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CD2" w:rsidRPr="00CC6CD2" w:rsidRDefault="00CC6CD2" w:rsidP="00CC6CD2">
      <w:pPr>
        <w:pStyle w:val="a3"/>
        <w:jc w:val="center"/>
        <w:rPr>
          <w:rStyle w:val="Zag11"/>
          <w:rFonts w:ascii="Times New Roman" w:eastAsia="@Arial Unicode MS" w:hAnsi="Times New Roman"/>
          <w:b/>
          <w:sz w:val="24"/>
          <w:szCs w:val="24"/>
        </w:rPr>
      </w:pPr>
      <w:r w:rsidRPr="00CC6CD2">
        <w:rPr>
          <w:rStyle w:val="Zag11"/>
          <w:rFonts w:ascii="Times New Roman" w:eastAsia="@Arial Unicode MS" w:hAnsi="Times New Roman"/>
          <w:b/>
          <w:sz w:val="24"/>
          <w:szCs w:val="24"/>
        </w:rPr>
        <w:t>Пояснительная записка</w:t>
      </w:r>
    </w:p>
    <w:p w:rsidR="00CC6CD2" w:rsidRPr="00CC6CD2" w:rsidRDefault="00CC6CD2" w:rsidP="00CC6CD2">
      <w:pPr>
        <w:pStyle w:val="a3"/>
        <w:jc w:val="center"/>
        <w:rPr>
          <w:rStyle w:val="Zag11"/>
          <w:rFonts w:ascii="Times New Roman" w:eastAsia="@Arial Unicode MS" w:hAnsi="Times New Roman"/>
          <w:b/>
          <w:sz w:val="24"/>
          <w:szCs w:val="24"/>
        </w:rPr>
      </w:pPr>
      <w:r w:rsidRPr="00CC6CD2">
        <w:rPr>
          <w:rStyle w:val="Zag11"/>
          <w:rFonts w:ascii="Times New Roman" w:eastAsia="@Arial Unicode MS" w:hAnsi="Times New Roman"/>
          <w:b/>
          <w:sz w:val="24"/>
          <w:szCs w:val="24"/>
        </w:rPr>
        <w:t>к учебному плану основной образовательной программы</w:t>
      </w:r>
    </w:p>
    <w:p w:rsidR="00CC6CD2" w:rsidRPr="00CC6CD2" w:rsidRDefault="00CC6CD2" w:rsidP="00CC6CD2">
      <w:pPr>
        <w:pStyle w:val="a3"/>
        <w:jc w:val="center"/>
        <w:rPr>
          <w:rStyle w:val="Zag11"/>
          <w:rFonts w:ascii="Times New Roman" w:eastAsia="@Arial Unicode MS" w:hAnsi="Times New Roman"/>
          <w:b/>
          <w:sz w:val="24"/>
          <w:szCs w:val="24"/>
        </w:rPr>
      </w:pPr>
      <w:r w:rsidRPr="00CC6CD2">
        <w:rPr>
          <w:rStyle w:val="Zag11"/>
          <w:rFonts w:ascii="Times New Roman" w:eastAsia="@Arial Unicode MS" w:hAnsi="Times New Roman"/>
          <w:b/>
          <w:sz w:val="24"/>
          <w:szCs w:val="24"/>
        </w:rPr>
        <w:t>начального общего образования</w:t>
      </w:r>
    </w:p>
    <w:p w:rsidR="00CC6CD2" w:rsidRDefault="00CC6CD2" w:rsidP="00CC6CD2">
      <w:pPr>
        <w:pStyle w:val="a3"/>
        <w:jc w:val="center"/>
        <w:rPr>
          <w:rStyle w:val="Zag11"/>
          <w:rFonts w:ascii="Times New Roman" w:eastAsia="@Arial Unicode MS" w:hAnsi="Times New Roman"/>
          <w:b/>
          <w:sz w:val="24"/>
          <w:szCs w:val="24"/>
        </w:rPr>
      </w:pPr>
      <w:r w:rsidRPr="00CC6CD2">
        <w:rPr>
          <w:rStyle w:val="Zag11"/>
          <w:rFonts w:ascii="Times New Roman" w:eastAsia="@Arial Unicode MS" w:hAnsi="Times New Roman"/>
          <w:b/>
          <w:sz w:val="24"/>
          <w:szCs w:val="24"/>
        </w:rPr>
        <w:t>МБОУ «Большеунгутская СОШ» на 2021-2022учебный год</w:t>
      </w:r>
    </w:p>
    <w:p w:rsidR="00CC6CD2" w:rsidRPr="00CC6CD2" w:rsidRDefault="00CC6CD2" w:rsidP="00CC6CD2">
      <w:pPr>
        <w:pStyle w:val="a3"/>
        <w:jc w:val="center"/>
        <w:rPr>
          <w:rStyle w:val="Zag11"/>
          <w:rFonts w:ascii="Times New Roman" w:eastAsia="@Arial Unicode MS" w:hAnsi="Times New Roman"/>
          <w:b/>
          <w:sz w:val="24"/>
          <w:szCs w:val="24"/>
        </w:rPr>
      </w:pPr>
    </w:p>
    <w:p w:rsidR="00CC6CD2" w:rsidRPr="002A50CE" w:rsidRDefault="00CC6CD2" w:rsidP="00CC6CD2">
      <w:pPr>
        <w:pStyle w:val="a3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2A50CE">
        <w:rPr>
          <w:rStyle w:val="Zag11"/>
          <w:rFonts w:ascii="Times New Roman" w:eastAsia="@Arial Unicode MS" w:hAnsi="Times New Roman"/>
          <w:sz w:val="24"/>
          <w:szCs w:val="24"/>
        </w:rPr>
        <w:t>Учебный план составлен</w:t>
      </w: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 в соответствии со </w:t>
      </w:r>
      <w:r w:rsidRPr="002A50CE">
        <w:rPr>
          <w:rStyle w:val="Zag11"/>
          <w:rFonts w:ascii="Times New Roman" w:eastAsia="@Arial Unicode MS" w:hAnsi="Times New Roman"/>
          <w:sz w:val="24"/>
          <w:szCs w:val="24"/>
        </w:rPr>
        <w:t>следующими нормативными документами:</w:t>
      </w:r>
    </w:p>
    <w:p w:rsidR="00CC6CD2" w:rsidRDefault="00CC6CD2" w:rsidP="00CC6CD2">
      <w:pPr>
        <w:spacing w:before="100" w:beforeAutospacing="1" w:after="100" w:afterAutospacing="1" w:line="240" w:lineRule="auto"/>
        <w:ind w:right="180"/>
        <w:contextualSpacing/>
        <w:jc w:val="both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 xml:space="preserve">- </w:t>
      </w:r>
      <w:r>
        <w:rPr>
          <w:rFonts w:hAnsi="Times New Roman"/>
          <w:color w:val="000000"/>
          <w:sz w:val="24"/>
          <w:szCs w:val="24"/>
        </w:rPr>
        <w:t>Федеральным</w:t>
      </w:r>
      <w:r w:rsidRPr="00682B12">
        <w:rPr>
          <w:rFonts w:hAnsi="Times New Roman"/>
          <w:color w:val="000000"/>
          <w:sz w:val="24"/>
          <w:szCs w:val="24"/>
        </w:rPr>
        <w:t xml:space="preserve"> </w:t>
      </w:r>
      <w:r w:rsidRPr="00682B12">
        <w:rPr>
          <w:rFonts w:hAnsi="Times New Roman"/>
          <w:color w:val="000000"/>
          <w:sz w:val="24"/>
          <w:szCs w:val="24"/>
        </w:rPr>
        <w:t>закон</w:t>
      </w:r>
      <w:r>
        <w:rPr>
          <w:rFonts w:hAnsi="Times New Roman"/>
          <w:color w:val="000000"/>
          <w:sz w:val="24"/>
          <w:szCs w:val="24"/>
        </w:rPr>
        <w:t>ом</w:t>
      </w:r>
      <w:r w:rsidRPr="00682B12">
        <w:rPr>
          <w:rFonts w:hAnsi="Times New Roman"/>
          <w:color w:val="000000"/>
          <w:sz w:val="24"/>
          <w:szCs w:val="24"/>
        </w:rPr>
        <w:t xml:space="preserve"> </w:t>
      </w:r>
      <w:r w:rsidRPr="00682B12">
        <w:rPr>
          <w:rFonts w:hAnsi="Times New Roman"/>
          <w:color w:val="000000"/>
          <w:sz w:val="24"/>
          <w:szCs w:val="24"/>
        </w:rPr>
        <w:t>от</w:t>
      </w:r>
      <w:r w:rsidRPr="00682B12">
        <w:rPr>
          <w:rFonts w:hAnsi="Times New Roman"/>
          <w:color w:val="000000"/>
          <w:sz w:val="24"/>
          <w:szCs w:val="24"/>
        </w:rPr>
        <w:t xml:space="preserve"> </w:t>
      </w:r>
      <w:r w:rsidRPr="00CC6CD2">
        <w:rPr>
          <w:rFonts w:ascii="Times New Roman" w:hAnsi="Times New Roman"/>
          <w:color w:val="000000"/>
          <w:sz w:val="24"/>
          <w:szCs w:val="24"/>
        </w:rPr>
        <w:t>29.12.2012 № 273-ФЗ</w:t>
      </w:r>
      <w:r w:rsidRPr="00682B12">
        <w:rPr>
          <w:rFonts w:hAnsi="Times New Roman"/>
          <w:color w:val="000000"/>
          <w:sz w:val="24"/>
          <w:szCs w:val="24"/>
        </w:rPr>
        <w:t xml:space="preserve"> </w:t>
      </w:r>
      <w:r w:rsidRPr="00682B12">
        <w:rPr>
          <w:rFonts w:hAnsi="Times New Roman"/>
          <w:color w:val="000000"/>
          <w:sz w:val="24"/>
          <w:szCs w:val="24"/>
        </w:rPr>
        <w:t>«Об</w:t>
      </w:r>
      <w:r w:rsidRPr="00682B12">
        <w:rPr>
          <w:rFonts w:hAnsi="Times New Roman"/>
          <w:color w:val="000000"/>
          <w:sz w:val="24"/>
          <w:szCs w:val="24"/>
        </w:rPr>
        <w:t xml:space="preserve"> </w:t>
      </w:r>
      <w:r w:rsidRPr="00682B12">
        <w:rPr>
          <w:rFonts w:hAnsi="Times New Roman"/>
          <w:color w:val="000000"/>
          <w:sz w:val="24"/>
          <w:szCs w:val="24"/>
        </w:rPr>
        <w:t>образовании</w:t>
      </w:r>
      <w:r w:rsidRPr="00682B12">
        <w:rPr>
          <w:rFonts w:hAnsi="Times New Roman"/>
          <w:color w:val="000000"/>
          <w:sz w:val="24"/>
          <w:szCs w:val="24"/>
        </w:rPr>
        <w:t xml:space="preserve"> </w:t>
      </w:r>
      <w:r w:rsidRPr="00682B12">
        <w:rPr>
          <w:rFonts w:hAnsi="Times New Roman"/>
          <w:color w:val="000000"/>
          <w:sz w:val="24"/>
          <w:szCs w:val="24"/>
        </w:rPr>
        <w:t>в</w:t>
      </w:r>
      <w:r w:rsidRPr="00682B12">
        <w:rPr>
          <w:rFonts w:hAnsi="Times New Roman"/>
          <w:color w:val="000000"/>
          <w:sz w:val="24"/>
          <w:szCs w:val="24"/>
        </w:rPr>
        <w:t xml:space="preserve"> </w:t>
      </w:r>
      <w:r w:rsidRPr="00682B12">
        <w:rPr>
          <w:rFonts w:hAnsi="Times New Roman"/>
          <w:color w:val="000000"/>
          <w:sz w:val="24"/>
          <w:szCs w:val="24"/>
        </w:rPr>
        <w:t>Российской</w:t>
      </w:r>
      <w:r w:rsidRPr="00682B12">
        <w:rPr>
          <w:rFonts w:hAnsi="Times New Roman"/>
          <w:color w:val="000000"/>
          <w:sz w:val="24"/>
          <w:szCs w:val="24"/>
        </w:rPr>
        <w:t xml:space="preserve"> </w:t>
      </w:r>
      <w:r w:rsidRPr="00682B12">
        <w:rPr>
          <w:rFonts w:hAnsi="Times New Roman"/>
          <w:color w:val="000000"/>
          <w:sz w:val="24"/>
          <w:szCs w:val="24"/>
        </w:rPr>
        <w:t>Федерации»</w:t>
      </w:r>
      <w:r w:rsidRPr="00CC6CD2">
        <w:rPr>
          <w:rFonts w:hAnsi="Times New Roman"/>
          <w:color w:val="000000"/>
          <w:sz w:val="24"/>
          <w:szCs w:val="24"/>
        </w:rPr>
        <w:t xml:space="preserve"> </w:t>
      </w:r>
    </w:p>
    <w:p w:rsidR="005E6017" w:rsidRDefault="00CC6CD2" w:rsidP="005E6017">
      <w:pPr>
        <w:spacing w:before="100" w:beforeAutospacing="1" w:after="100" w:afterAutospacing="1" w:line="240" w:lineRule="auto"/>
        <w:ind w:right="180"/>
        <w:contextualSpacing/>
        <w:jc w:val="both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 xml:space="preserve">- </w:t>
      </w:r>
      <w:r w:rsidRPr="00682B12">
        <w:rPr>
          <w:rFonts w:hAnsi="Times New Roman"/>
          <w:color w:val="000000"/>
          <w:sz w:val="24"/>
          <w:szCs w:val="24"/>
        </w:rPr>
        <w:t>Приказ</w:t>
      </w:r>
      <w:r>
        <w:rPr>
          <w:rFonts w:hAnsi="Times New Roman"/>
          <w:color w:val="000000"/>
          <w:sz w:val="24"/>
          <w:szCs w:val="24"/>
        </w:rPr>
        <w:t>ом</w:t>
      </w:r>
      <w:r w:rsidRPr="00682B12"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 w:rsidRPr="00682B12">
        <w:rPr>
          <w:rFonts w:hAnsi="Times New Roman"/>
          <w:color w:val="000000"/>
          <w:sz w:val="24"/>
          <w:szCs w:val="24"/>
        </w:rPr>
        <w:t>Минобрнауки</w:t>
      </w:r>
      <w:proofErr w:type="spellEnd"/>
      <w:r w:rsidRPr="00682B12">
        <w:rPr>
          <w:rFonts w:hAnsi="Times New Roman"/>
          <w:color w:val="000000"/>
          <w:sz w:val="24"/>
          <w:szCs w:val="24"/>
        </w:rPr>
        <w:t xml:space="preserve"> </w:t>
      </w:r>
      <w:r w:rsidRPr="00682B12">
        <w:rPr>
          <w:rFonts w:hAnsi="Times New Roman"/>
          <w:color w:val="000000"/>
          <w:sz w:val="24"/>
          <w:szCs w:val="24"/>
        </w:rPr>
        <w:t>от</w:t>
      </w:r>
      <w:r w:rsidRPr="00682B12">
        <w:rPr>
          <w:rFonts w:hAnsi="Times New Roman"/>
          <w:color w:val="000000"/>
          <w:sz w:val="24"/>
          <w:szCs w:val="24"/>
        </w:rPr>
        <w:t xml:space="preserve"> </w:t>
      </w:r>
      <w:r w:rsidRPr="00CC6CD2">
        <w:rPr>
          <w:rFonts w:ascii="Times New Roman" w:hAnsi="Times New Roman"/>
          <w:color w:val="000000"/>
          <w:sz w:val="24"/>
          <w:szCs w:val="24"/>
        </w:rPr>
        <w:t>30.08.2013 № 1015</w:t>
      </w:r>
      <w:r w:rsidRPr="00682B12">
        <w:rPr>
          <w:rFonts w:hAnsi="Times New Roman"/>
          <w:color w:val="000000"/>
          <w:sz w:val="24"/>
          <w:szCs w:val="24"/>
        </w:rPr>
        <w:t xml:space="preserve"> </w:t>
      </w:r>
      <w:r w:rsidRPr="00682B12">
        <w:rPr>
          <w:rFonts w:hAnsi="Times New Roman"/>
          <w:color w:val="000000"/>
          <w:sz w:val="24"/>
          <w:szCs w:val="24"/>
        </w:rPr>
        <w:t>«Об</w:t>
      </w:r>
      <w:r w:rsidRPr="00682B12">
        <w:rPr>
          <w:rFonts w:hAnsi="Times New Roman"/>
          <w:color w:val="000000"/>
          <w:sz w:val="24"/>
          <w:szCs w:val="24"/>
        </w:rPr>
        <w:t xml:space="preserve"> </w:t>
      </w:r>
      <w:r w:rsidRPr="00682B12">
        <w:rPr>
          <w:rFonts w:hAnsi="Times New Roman"/>
          <w:color w:val="000000"/>
          <w:sz w:val="24"/>
          <w:szCs w:val="24"/>
        </w:rPr>
        <w:t>утверждении</w:t>
      </w:r>
      <w:r w:rsidRPr="00682B12">
        <w:rPr>
          <w:rFonts w:hAnsi="Times New Roman"/>
          <w:color w:val="000000"/>
          <w:sz w:val="24"/>
          <w:szCs w:val="24"/>
        </w:rPr>
        <w:t xml:space="preserve"> </w:t>
      </w:r>
      <w:r w:rsidRPr="00682B12">
        <w:rPr>
          <w:rFonts w:hAnsi="Times New Roman"/>
          <w:color w:val="000000"/>
          <w:sz w:val="24"/>
          <w:szCs w:val="24"/>
        </w:rPr>
        <w:t>Порядка</w:t>
      </w:r>
      <w:r w:rsidRPr="00682B12">
        <w:rPr>
          <w:rFonts w:hAnsi="Times New Roman"/>
          <w:color w:val="000000"/>
          <w:sz w:val="24"/>
          <w:szCs w:val="24"/>
        </w:rPr>
        <w:t xml:space="preserve"> </w:t>
      </w:r>
      <w:r w:rsidRPr="00682B12">
        <w:rPr>
          <w:rFonts w:hAnsi="Times New Roman"/>
          <w:color w:val="000000"/>
          <w:sz w:val="24"/>
          <w:szCs w:val="24"/>
        </w:rPr>
        <w:t>организации</w:t>
      </w:r>
      <w:r w:rsidRPr="00682B12">
        <w:rPr>
          <w:rFonts w:hAnsi="Times New Roman"/>
          <w:color w:val="000000"/>
          <w:sz w:val="24"/>
          <w:szCs w:val="24"/>
        </w:rPr>
        <w:t xml:space="preserve"> </w:t>
      </w:r>
      <w:r w:rsidRPr="00682B12">
        <w:rPr>
          <w:rFonts w:hAnsi="Times New Roman"/>
          <w:color w:val="000000"/>
          <w:sz w:val="24"/>
          <w:szCs w:val="24"/>
        </w:rPr>
        <w:t>и</w:t>
      </w:r>
      <w:r w:rsidRPr="00682B12">
        <w:rPr>
          <w:rFonts w:hAnsi="Times New Roman"/>
          <w:color w:val="000000"/>
          <w:sz w:val="24"/>
          <w:szCs w:val="24"/>
        </w:rPr>
        <w:t xml:space="preserve"> </w:t>
      </w:r>
      <w:r w:rsidRPr="00682B12">
        <w:rPr>
          <w:rFonts w:hAnsi="Times New Roman"/>
          <w:color w:val="000000"/>
          <w:sz w:val="24"/>
          <w:szCs w:val="24"/>
        </w:rPr>
        <w:t>осуществления</w:t>
      </w:r>
      <w:r w:rsidRPr="00682B12">
        <w:rPr>
          <w:rFonts w:hAnsi="Times New Roman"/>
          <w:color w:val="000000"/>
          <w:sz w:val="24"/>
          <w:szCs w:val="24"/>
        </w:rPr>
        <w:t xml:space="preserve"> </w:t>
      </w:r>
      <w:r w:rsidRPr="00682B12">
        <w:rPr>
          <w:rFonts w:hAnsi="Times New Roman"/>
          <w:color w:val="000000"/>
          <w:sz w:val="24"/>
          <w:szCs w:val="24"/>
        </w:rPr>
        <w:t>образовательной</w:t>
      </w:r>
      <w:r w:rsidRPr="00682B12">
        <w:rPr>
          <w:rFonts w:hAnsi="Times New Roman"/>
          <w:color w:val="000000"/>
          <w:sz w:val="24"/>
          <w:szCs w:val="24"/>
        </w:rPr>
        <w:t xml:space="preserve"> </w:t>
      </w:r>
      <w:r w:rsidRPr="00682B12">
        <w:rPr>
          <w:rFonts w:hAnsi="Times New Roman"/>
          <w:color w:val="000000"/>
          <w:sz w:val="24"/>
          <w:szCs w:val="24"/>
        </w:rPr>
        <w:t>деятельности</w:t>
      </w:r>
      <w:r w:rsidRPr="00682B12">
        <w:rPr>
          <w:rFonts w:hAnsi="Times New Roman"/>
          <w:color w:val="000000"/>
          <w:sz w:val="24"/>
          <w:szCs w:val="24"/>
        </w:rPr>
        <w:t xml:space="preserve"> </w:t>
      </w:r>
      <w:r w:rsidRPr="00682B12">
        <w:rPr>
          <w:rFonts w:hAnsi="Times New Roman"/>
          <w:color w:val="000000"/>
          <w:sz w:val="24"/>
          <w:szCs w:val="24"/>
        </w:rPr>
        <w:t>по</w:t>
      </w:r>
      <w:r w:rsidRPr="00682B12">
        <w:rPr>
          <w:rFonts w:hAnsi="Times New Roman"/>
          <w:color w:val="000000"/>
          <w:sz w:val="24"/>
          <w:szCs w:val="24"/>
        </w:rPr>
        <w:t xml:space="preserve"> </w:t>
      </w:r>
      <w:r w:rsidRPr="00682B12">
        <w:rPr>
          <w:rFonts w:hAnsi="Times New Roman"/>
          <w:color w:val="000000"/>
          <w:sz w:val="24"/>
          <w:szCs w:val="24"/>
        </w:rPr>
        <w:t>основным</w:t>
      </w:r>
      <w:r w:rsidRPr="00682B12">
        <w:rPr>
          <w:rFonts w:hAnsi="Times New Roman"/>
          <w:color w:val="000000"/>
          <w:sz w:val="24"/>
          <w:szCs w:val="24"/>
        </w:rPr>
        <w:t xml:space="preserve"> </w:t>
      </w:r>
      <w:r w:rsidRPr="00682B12">
        <w:rPr>
          <w:rFonts w:hAnsi="Times New Roman"/>
          <w:color w:val="000000"/>
          <w:sz w:val="24"/>
          <w:szCs w:val="24"/>
        </w:rPr>
        <w:t>общеобразовательным</w:t>
      </w:r>
      <w:r w:rsidRPr="00682B12">
        <w:rPr>
          <w:rFonts w:hAnsi="Times New Roman"/>
          <w:color w:val="000000"/>
          <w:sz w:val="24"/>
          <w:szCs w:val="24"/>
        </w:rPr>
        <w:t xml:space="preserve"> </w:t>
      </w:r>
      <w:r w:rsidRPr="00682B12">
        <w:rPr>
          <w:rFonts w:hAnsi="Times New Roman"/>
          <w:color w:val="000000"/>
          <w:sz w:val="24"/>
          <w:szCs w:val="24"/>
        </w:rPr>
        <w:t>программам</w:t>
      </w:r>
      <w:r w:rsidRPr="00682B12">
        <w:rPr>
          <w:rFonts w:hAnsi="Times New Roman"/>
          <w:color w:val="000000"/>
          <w:sz w:val="24"/>
          <w:szCs w:val="24"/>
        </w:rPr>
        <w:t xml:space="preserve"> </w:t>
      </w:r>
      <w:r w:rsidRPr="00682B12">
        <w:rPr>
          <w:rFonts w:hAnsi="Times New Roman"/>
          <w:color w:val="000000"/>
          <w:sz w:val="24"/>
          <w:szCs w:val="24"/>
        </w:rPr>
        <w:t>–</w:t>
      </w:r>
      <w:r w:rsidRPr="00682B12">
        <w:rPr>
          <w:rFonts w:hAnsi="Times New Roman"/>
          <w:color w:val="000000"/>
          <w:sz w:val="24"/>
          <w:szCs w:val="24"/>
        </w:rPr>
        <w:t xml:space="preserve"> </w:t>
      </w:r>
      <w:r w:rsidRPr="00682B12">
        <w:rPr>
          <w:rFonts w:hAnsi="Times New Roman"/>
          <w:color w:val="000000"/>
          <w:sz w:val="24"/>
          <w:szCs w:val="24"/>
        </w:rPr>
        <w:t>образовательным</w:t>
      </w:r>
      <w:r w:rsidRPr="00682B12">
        <w:rPr>
          <w:rFonts w:hAnsi="Times New Roman"/>
          <w:color w:val="000000"/>
          <w:sz w:val="24"/>
          <w:szCs w:val="24"/>
        </w:rPr>
        <w:t xml:space="preserve"> </w:t>
      </w:r>
      <w:r w:rsidRPr="00682B12">
        <w:rPr>
          <w:rFonts w:hAnsi="Times New Roman"/>
          <w:color w:val="000000"/>
          <w:sz w:val="24"/>
          <w:szCs w:val="24"/>
        </w:rPr>
        <w:t>программам</w:t>
      </w:r>
      <w:r w:rsidRPr="00682B12">
        <w:rPr>
          <w:rFonts w:hAnsi="Times New Roman"/>
          <w:color w:val="000000"/>
          <w:sz w:val="24"/>
          <w:szCs w:val="24"/>
        </w:rPr>
        <w:t xml:space="preserve"> </w:t>
      </w:r>
      <w:r w:rsidRPr="00682B12">
        <w:rPr>
          <w:rFonts w:hAnsi="Times New Roman"/>
          <w:color w:val="000000"/>
          <w:sz w:val="24"/>
          <w:szCs w:val="24"/>
        </w:rPr>
        <w:t>начального</w:t>
      </w:r>
      <w:r w:rsidRPr="00682B12">
        <w:rPr>
          <w:rFonts w:hAnsi="Times New Roman"/>
          <w:color w:val="000000"/>
          <w:sz w:val="24"/>
          <w:szCs w:val="24"/>
        </w:rPr>
        <w:t xml:space="preserve"> </w:t>
      </w:r>
      <w:r w:rsidRPr="00682B12">
        <w:rPr>
          <w:rFonts w:hAnsi="Times New Roman"/>
          <w:color w:val="000000"/>
          <w:sz w:val="24"/>
          <w:szCs w:val="24"/>
        </w:rPr>
        <w:t>общего</w:t>
      </w:r>
      <w:r w:rsidRPr="00682B12">
        <w:rPr>
          <w:rFonts w:hAnsi="Times New Roman"/>
          <w:color w:val="000000"/>
          <w:sz w:val="24"/>
          <w:szCs w:val="24"/>
        </w:rPr>
        <w:t xml:space="preserve">, </w:t>
      </w:r>
      <w:r w:rsidRPr="00682B12">
        <w:rPr>
          <w:rFonts w:hAnsi="Times New Roman"/>
          <w:color w:val="000000"/>
          <w:sz w:val="24"/>
          <w:szCs w:val="24"/>
        </w:rPr>
        <w:t>основного</w:t>
      </w:r>
      <w:r w:rsidRPr="00682B12">
        <w:rPr>
          <w:rFonts w:hAnsi="Times New Roman"/>
          <w:color w:val="000000"/>
          <w:sz w:val="24"/>
          <w:szCs w:val="24"/>
        </w:rPr>
        <w:t xml:space="preserve"> </w:t>
      </w:r>
      <w:r w:rsidRPr="00682B12">
        <w:rPr>
          <w:rFonts w:hAnsi="Times New Roman"/>
          <w:color w:val="000000"/>
          <w:sz w:val="24"/>
          <w:szCs w:val="24"/>
        </w:rPr>
        <w:t>общего</w:t>
      </w:r>
      <w:r w:rsidRPr="00682B12">
        <w:rPr>
          <w:rFonts w:hAnsi="Times New Roman"/>
          <w:color w:val="000000"/>
          <w:sz w:val="24"/>
          <w:szCs w:val="24"/>
        </w:rPr>
        <w:t xml:space="preserve"> </w:t>
      </w:r>
      <w:r w:rsidRPr="00682B12">
        <w:rPr>
          <w:rFonts w:hAnsi="Times New Roman"/>
          <w:color w:val="000000"/>
          <w:sz w:val="24"/>
          <w:szCs w:val="24"/>
        </w:rPr>
        <w:t>и</w:t>
      </w:r>
      <w:r w:rsidRPr="00682B12">
        <w:rPr>
          <w:rFonts w:hAnsi="Times New Roman"/>
          <w:color w:val="000000"/>
          <w:sz w:val="24"/>
          <w:szCs w:val="24"/>
        </w:rPr>
        <w:t xml:space="preserve"> </w:t>
      </w:r>
      <w:r w:rsidRPr="00682B12">
        <w:rPr>
          <w:rFonts w:hAnsi="Times New Roman"/>
          <w:color w:val="000000"/>
          <w:sz w:val="24"/>
          <w:szCs w:val="24"/>
        </w:rPr>
        <w:t>среднего</w:t>
      </w:r>
      <w:r w:rsidRPr="00682B12">
        <w:rPr>
          <w:rFonts w:hAnsi="Times New Roman"/>
          <w:color w:val="000000"/>
          <w:sz w:val="24"/>
          <w:szCs w:val="24"/>
        </w:rPr>
        <w:t xml:space="preserve"> </w:t>
      </w:r>
      <w:r w:rsidRPr="00682B12">
        <w:rPr>
          <w:rFonts w:hAnsi="Times New Roman"/>
          <w:color w:val="000000"/>
          <w:sz w:val="24"/>
          <w:szCs w:val="24"/>
        </w:rPr>
        <w:t>общего</w:t>
      </w:r>
      <w:r w:rsidRPr="00682B12">
        <w:rPr>
          <w:rFonts w:hAnsi="Times New Roman"/>
          <w:color w:val="000000"/>
          <w:sz w:val="24"/>
          <w:szCs w:val="24"/>
        </w:rPr>
        <w:t xml:space="preserve"> </w:t>
      </w:r>
      <w:r w:rsidRPr="00682B12">
        <w:rPr>
          <w:rFonts w:hAnsi="Times New Roman"/>
          <w:color w:val="000000"/>
          <w:sz w:val="24"/>
          <w:szCs w:val="24"/>
        </w:rPr>
        <w:t>образования»</w:t>
      </w:r>
      <w:r w:rsidRPr="00682B12">
        <w:rPr>
          <w:rFonts w:hAnsi="Times New Roman"/>
          <w:color w:val="000000"/>
          <w:sz w:val="24"/>
          <w:szCs w:val="24"/>
        </w:rPr>
        <w:t>.</w:t>
      </w:r>
    </w:p>
    <w:p w:rsidR="005E6017" w:rsidRDefault="005E6017" w:rsidP="005E6017">
      <w:p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 xml:space="preserve">- </w:t>
      </w:r>
      <w:r w:rsidR="00CC6CD2" w:rsidRPr="002A50CE">
        <w:rPr>
          <w:rFonts w:ascii="Times New Roman" w:hAnsi="Times New Roman"/>
          <w:sz w:val="24"/>
          <w:szCs w:val="24"/>
        </w:rPr>
        <w:t xml:space="preserve">Приказом </w:t>
      </w:r>
      <w:r w:rsidR="00CC6CD2" w:rsidRPr="002A50CE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Министерства образования и науки </w:t>
      </w:r>
      <w:r w:rsidR="00CC6CD2" w:rsidRPr="002A50CE">
        <w:rPr>
          <w:rFonts w:ascii="Times New Roman" w:hAnsi="Times New Roman"/>
          <w:sz w:val="24"/>
          <w:szCs w:val="24"/>
        </w:rPr>
        <w:t xml:space="preserve">РФ от </w:t>
      </w:r>
      <w:r w:rsidR="00CC6CD2" w:rsidRPr="002A50CE">
        <w:rPr>
          <w:rFonts w:ascii="Times New Roman" w:hAnsi="Times New Roman"/>
          <w:bCs/>
          <w:sz w:val="24"/>
          <w:szCs w:val="24"/>
        </w:rPr>
        <w:t xml:space="preserve">06.10.2009 г. </w:t>
      </w:r>
      <w:r w:rsidR="00CC6CD2" w:rsidRPr="002A50CE">
        <w:rPr>
          <w:rFonts w:ascii="Times New Roman" w:hAnsi="Times New Roman"/>
          <w:sz w:val="24"/>
          <w:szCs w:val="24"/>
        </w:rPr>
        <w:t xml:space="preserve">№373 «Об утверждении </w:t>
      </w:r>
      <w:r w:rsidRPr="00682B12">
        <w:rPr>
          <w:rFonts w:hAnsi="Times New Roman"/>
          <w:color w:val="000000"/>
          <w:sz w:val="24"/>
          <w:szCs w:val="24"/>
        </w:rPr>
        <w:t>и</w:t>
      </w:r>
      <w:r w:rsidRPr="00682B12">
        <w:rPr>
          <w:rFonts w:hAnsi="Times New Roman"/>
          <w:color w:val="000000"/>
          <w:sz w:val="24"/>
          <w:szCs w:val="24"/>
        </w:rPr>
        <w:t xml:space="preserve"> </w:t>
      </w:r>
      <w:r w:rsidRPr="00682B12">
        <w:rPr>
          <w:rFonts w:hAnsi="Times New Roman"/>
          <w:color w:val="000000"/>
          <w:sz w:val="24"/>
          <w:szCs w:val="24"/>
        </w:rPr>
        <w:t>введении</w:t>
      </w:r>
      <w:r w:rsidRPr="00682B12">
        <w:rPr>
          <w:rFonts w:hAnsi="Times New Roman"/>
          <w:color w:val="000000"/>
          <w:sz w:val="24"/>
          <w:szCs w:val="24"/>
        </w:rPr>
        <w:t xml:space="preserve"> </w:t>
      </w:r>
      <w:r w:rsidRPr="00682B12">
        <w:rPr>
          <w:rFonts w:hAnsi="Times New Roman"/>
          <w:color w:val="000000"/>
          <w:sz w:val="24"/>
          <w:szCs w:val="24"/>
        </w:rPr>
        <w:t>в</w:t>
      </w:r>
      <w:r w:rsidRPr="00682B12">
        <w:rPr>
          <w:rFonts w:hAnsi="Times New Roman"/>
          <w:color w:val="000000"/>
          <w:sz w:val="24"/>
          <w:szCs w:val="24"/>
        </w:rPr>
        <w:t xml:space="preserve"> </w:t>
      </w:r>
      <w:r w:rsidRPr="00682B12">
        <w:rPr>
          <w:rFonts w:hAnsi="Times New Roman"/>
          <w:color w:val="000000"/>
          <w:sz w:val="24"/>
          <w:szCs w:val="24"/>
        </w:rPr>
        <w:t>действие</w:t>
      </w:r>
      <w:r w:rsidRPr="00682B12">
        <w:rPr>
          <w:rFonts w:hAnsi="Times New Roman"/>
          <w:color w:val="000000"/>
          <w:sz w:val="24"/>
          <w:szCs w:val="24"/>
        </w:rPr>
        <w:t xml:space="preserve"> </w:t>
      </w:r>
      <w:r w:rsidR="00CC6CD2" w:rsidRPr="002A50CE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общего образования»</w:t>
      </w:r>
    </w:p>
    <w:p w:rsidR="005E6017" w:rsidRDefault="005E6017" w:rsidP="005E6017">
      <w:pPr>
        <w:spacing w:before="100" w:beforeAutospacing="1" w:after="100" w:afterAutospacing="1" w:line="240" w:lineRule="auto"/>
        <w:ind w:right="180"/>
        <w:contextualSpacing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C6CD2" w:rsidRPr="002A50CE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приказом Министерства образования и науки РФ от 31.12.2015 г. № 1576 «О внесении изменений в федеральный государственный образовательный стандарт начального общего образования», утверждённый приказом Министерства образования и науки Российской Федерации от 06.10.2009 г. № 373»;</w:t>
      </w:r>
    </w:p>
    <w:p w:rsidR="00CC6CD2" w:rsidRDefault="005E6017" w:rsidP="005E6017">
      <w:pPr>
        <w:spacing w:before="100" w:beforeAutospacing="1" w:after="100" w:afterAutospacing="1" w:line="240" w:lineRule="auto"/>
        <w:ind w:right="180"/>
        <w:contextualSpacing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- </w:t>
      </w:r>
      <w:r w:rsidR="00CC6CD2" w:rsidRPr="002A50CE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примерной основной образовательной программой начального общего образования, одобренной решением федерального </w:t>
      </w:r>
      <w:proofErr w:type="spellStart"/>
      <w:r w:rsidR="00CC6CD2" w:rsidRPr="002A50CE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учебно</w:t>
      </w:r>
      <w:proofErr w:type="spellEnd"/>
      <w:r w:rsidR="00CC6CD2" w:rsidRPr="002A50CE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– методического объединения по общему образованию (протокол от 08.04.2015 г. № 1/15);</w:t>
      </w:r>
    </w:p>
    <w:p w:rsidR="005E6017" w:rsidRPr="00682B12" w:rsidRDefault="005E6017" w:rsidP="005E6017">
      <w:pPr>
        <w:spacing w:before="100" w:beforeAutospacing="1" w:after="100" w:afterAutospacing="1" w:line="240" w:lineRule="auto"/>
        <w:ind w:right="180"/>
        <w:contextualSpacing/>
        <w:jc w:val="both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 xml:space="preserve">- </w:t>
      </w:r>
      <w:r w:rsidRPr="00682B12">
        <w:rPr>
          <w:rFonts w:hAnsi="Times New Roman"/>
          <w:color w:val="000000"/>
          <w:sz w:val="24"/>
          <w:szCs w:val="24"/>
        </w:rPr>
        <w:t>СП</w:t>
      </w:r>
      <w:r w:rsidRPr="00682B12">
        <w:rPr>
          <w:rFonts w:hAnsi="Times New Roman"/>
          <w:color w:val="000000"/>
          <w:sz w:val="24"/>
          <w:szCs w:val="24"/>
        </w:rPr>
        <w:t xml:space="preserve"> 2.4.3648-20 </w:t>
      </w:r>
      <w:r w:rsidRPr="00682B12">
        <w:rPr>
          <w:rFonts w:hAnsi="Times New Roman"/>
          <w:color w:val="000000"/>
          <w:sz w:val="24"/>
          <w:szCs w:val="24"/>
        </w:rPr>
        <w:t>«Санитарно</w:t>
      </w:r>
      <w:r w:rsidRPr="00682B12">
        <w:rPr>
          <w:rFonts w:hAnsi="Times New Roman"/>
          <w:color w:val="000000"/>
          <w:sz w:val="24"/>
          <w:szCs w:val="24"/>
        </w:rPr>
        <w:t>-</w:t>
      </w:r>
      <w:r w:rsidRPr="00682B12">
        <w:rPr>
          <w:rFonts w:hAnsi="Times New Roman"/>
          <w:color w:val="000000"/>
          <w:sz w:val="24"/>
          <w:szCs w:val="24"/>
        </w:rPr>
        <w:t>эпидемиологические</w:t>
      </w:r>
      <w:r w:rsidRPr="00682B12">
        <w:rPr>
          <w:rFonts w:hAnsi="Times New Roman"/>
          <w:color w:val="000000"/>
          <w:sz w:val="24"/>
          <w:szCs w:val="24"/>
        </w:rPr>
        <w:t xml:space="preserve"> </w:t>
      </w:r>
      <w:r w:rsidRPr="00682B12">
        <w:rPr>
          <w:rFonts w:hAnsi="Times New Roman"/>
          <w:color w:val="000000"/>
          <w:sz w:val="24"/>
          <w:szCs w:val="24"/>
        </w:rPr>
        <w:t>требования</w:t>
      </w:r>
      <w:r w:rsidRPr="00682B12">
        <w:rPr>
          <w:rFonts w:hAnsi="Times New Roman"/>
          <w:color w:val="000000"/>
          <w:sz w:val="24"/>
          <w:szCs w:val="24"/>
        </w:rPr>
        <w:t xml:space="preserve"> </w:t>
      </w:r>
      <w:r w:rsidRPr="00682B12">
        <w:rPr>
          <w:rFonts w:hAnsi="Times New Roman"/>
          <w:color w:val="000000"/>
          <w:sz w:val="24"/>
          <w:szCs w:val="24"/>
        </w:rPr>
        <w:t>к</w:t>
      </w:r>
      <w:r w:rsidRPr="00682B12">
        <w:rPr>
          <w:rFonts w:hAnsi="Times New Roman"/>
          <w:color w:val="000000"/>
          <w:sz w:val="24"/>
          <w:szCs w:val="24"/>
        </w:rPr>
        <w:t xml:space="preserve"> </w:t>
      </w:r>
      <w:r w:rsidRPr="00682B12">
        <w:rPr>
          <w:rFonts w:hAnsi="Times New Roman"/>
          <w:color w:val="000000"/>
          <w:sz w:val="24"/>
          <w:szCs w:val="24"/>
        </w:rPr>
        <w:t>организациям</w:t>
      </w:r>
      <w:r w:rsidRPr="00682B12">
        <w:rPr>
          <w:rFonts w:hAnsi="Times New Roman"/>
          <w:color w:val="000000"/>
          <w:sz w:val="24"/>
          <w:szCs w:val="24"/>
        </w:rPr>
        <w:t xml:space="preserve"> </w:t>
      </w:r>
      <w:r w:rsidRPr="00682B12">
        <w:rPr>
          <w:rFonts w:hAnsi="Times New Roman"/>
          <w:color w:val="000000"/>
          <w:sz w:val="24"/>
          <w:szCs w:val="24"/>
        </w:rPr>
        <w:t>воспитания</w:t>
      </w:r>
      <w:r w:rsidRPr="00682B12">
        <w:rPr>
          <w:rFonts w:hAnsi="Times New Roman"/>
          <w:color w:val="000000"/>
          <w:sz w:val="24"/>
          <w:szCs w:val="24"/>
        </w:rPr>
        <w:t xml:space="preserve"> </w:t>
      </w:r>
      <w:r w:rsidRPr="00682B12">
        <w:rPr>
          <w:rFonts w:hAnsi="Times New Roman"/>
          <w:color w:val="000000"/>
          <w:sz w:val="24"/>
          <w:szCs w:val="24"/>
        </w:rPr>
        <w:t>и</w:t>
      </w:r>
      <w:r w:rsidRPr="00682B12">
        <w:rPr>
          <w:rFonts w:hAnsi="Times New Roman"/>
          <w:color w:val="000000"/>
          <w:sz w:val="24"/>
          <w:szCs w:val="24"/>
        </w:rPr>
        <w:t xml:space="preserve"> </w:t>
      </w:r>
      <w:r w:rsidRPr="00682B12">
        <w:rPr>
          <w:rFonts w:hAnsi="Times New Roman"/>
          <w:color w:val="000000"/>
          <w:sz w:val="24"/>
          <w:szCs w:val="24"/>
        </w:rPr>
        <w:t>обучения</w:t>
      </w:r>
      <w:r w:rsidRPr="00682B12">
        <w:rPr>
          <w:rFonts w:hAnsi="Times New Roman"/>
          <w:color w:val="000000"/>
          <w:sz w:val="24"/>
          <w:szCs w:val="24"/>
        </w:rPr>
        <w:t xml:space="preserve">, </w:t>
      </w:r>
      <w:r w:rsidRPr="00682B12">
        <w:rPr>
          <w:rFonts w:hAnsi="Times New Roman"/>
          <w:color w:val="000000"/>
          <w:sz w:val="24"/>
          <w:szCs w:val="24"/>
        </w:rPr>
        <w:t>отдыха</w:t>
      </w:r>
      <w:r w:rsidRPr="00682B12">
        <w:rPr>
          <w:rFonts w:hAnsi="Times New Roman"/>
          <w:color w:val="000000"/>
          <w:sz w:val="24"/>
          <w:szCs w:val="24"/>
        </w:rPr>
        <w:t xml:space="preserve"> </w:t>
      </w:r>
      <w:r w:rsidRPr="00682B12">
        <w:rPr>
          <w:rFonts w:hAnsi="Times New Roman"/>
          <w:color w:val="000000"/>
          <w:sz w:val="24"/>
          <w:szCs w:val="24"/>
        </w:rPr>
        <w:t>и</w:t>
      </w:r>
      <w:r w:rsidRPr="00682B12">
        <w:rPr>
          <w:rFonts w:hAnsi="Times New Roman"/>
          <w:color w:val="000000"/>
          <w:sz w:val="24"/>
          <w:szCs w:val="24"/>
        </w:rPr>
        <w:t xml:space="preserve"> </w:t>
      </w:r>
      <w:r w:rsidRPr="00682B12">
        <w:rPr>
          <w:rFonts w:hAnsi="Times New Roman"/>
          <w:color w:val="000000"/>
          <w:sz w:val="24"/>
          <w:szCs w:val="24"/>
        </w:rPr>
        <w:t>оздоровления</w:t>
      </w:r>
      <w:r w:rsidRPr="00682B12">
        <w:rPr>
          <w:rFonts w:hAnsi="Times New Roman"/>
          <w:color w:val="000000"/>
          <w:sz w:val="24"/>
          <w:szCs w:val="24"/>
        </w:rPr>
        <w:t xml:space="preserve"> </w:t>
      </w:r>
      <w:r w:rsidRPr="00682B12">
        <w:rPr>
          <w:rFonts w:hAnsi="Times New Roman"/>
          <w:color w:val="000000"/>
          <w:sz w:val="24"/>
          <w:szCs w:val="24"/>
        </w:rPr>
        <w:t>детей</w:t>
      </w:r>
      <w:r w:rsidRPr="00682B12">
        <w:rPr>
          <w:rFonts w:hAnsi="Times New Roman"/>
          <w:color w:val="000000"/>
          <w:sz w:val="24"/>
          <w:szCs w:val="24"/>
        </w:rPr>
        <w:t xml:space="preserve"> </w:t>
      </w:r>
      <w:r w:rsidRPr="00682B12">
        <w:rPr>
          <w:rFonts w:hAnsi="Times New Roman"/>
          <w:color w:val="000000"/>
          <w:sz w:val="24"/>
          <w:szCs w:val="24"/>
        </w:rPr>
        <w:t>и</w:t>
      </w:r>
      <w:r w:rsidRPr="00682B12">
        <w:rPr>
          <w:rFonts w:hAnsi="Times New Roman"/>
          <w:color w:val="000000"/>
          <w:sz w:val="24"/>
          <w:szCs w:val="24"/>
        </w:rPr>
        <w:t xml:space="preserve"> </w:t>
      </w:r>
      <w:r w:rsidRPr="00682B12">
        <w:rPr>
          <w:rFonts w:hAnsi="Times New Roman"/>
          <w:color w:val="000000"/>
          <w:sz w:val="24"/>
          <w:szCs w:val="24"/>
        </w:rPr>
        <w:t>молодежи»</w:t>
      </w:r>
      <w:r w:rsidRPr="00682B12">
        <w:rPr>
          <w:rFonts w:hAnsi="Times New Roman"/>
          <w:color w:val="000000"/>
          <w:sz w:val="24"/>
          <w:szCs w:val="24"/>
        </w:rPr>
        <w:t xml:space="preserve">, </w:t>
      </w:r>
      <w:r w:rsidRPr="00682B12">
        <w:rPr>
          <w:rFonts w:hAnsi="Times New Roman"/>
          <w:color w:val="000000"/>
          <w:sz w:val="24"/>
          <w:szCs w:val="24"/>
        </w:rPr>
        <w:t>утвержденные</w:t>
      </w:r>
      <w:r>
        <w:rPr>
          <w:rFonts w:hAnsi="Times New Roman"/>
          <w:color w:val="000000"/>
          <w:sz w:val="24"/>
          <w:szCs w:val="24"/>
        </w:rPr>
        <w:t> </w:t>
      </w:r>
      <w:r w:rsidRPr="00682B12">
        <w:rPr>
          <w:rFonts w:hAnsi="Times New Roman"/>
          <w:color w:val="000000"/>
          <w:sz w:val="24"/>
          <w:szCs w:val="24"/>
        </w:rPr>
        <w:t>постановлением</w:t>
      </w:r>
      <w:r w:rsidRPr="00682B12">
        <w:rPr>
          <w:rFonts w:hAnsi="Times New Roman"/>
          <w:color w:val="000000"/>
          <w:sz w:val="24"/>
          <w:szCs w:val="24"/>
        </w:rPr>
        <w:t xml:space="preserve"> </w:t>
      </w:r>
      <w:r w:rsidRPr="00682B12">
        <w:rPr>
          <w:rFonts w:hAnsi="Times New Roman"/>
          <w:color w:val="000000"/>
          <w:sz w:val="24"/>
          <w:szCs w:val="24"/>
        </w:rPr>
        <w:t>главного</w:t>
      </w:r>
      <w:r w:rsidRPr="00682B12">
        <w:rPr>
          <w:rFonts w:hAnsi="Times New Roman"/>
          <w:color w:val="000000"/>
          <w:sz w:val="24"/>
          <w:szCs w:val="24"/>
        </w:rPr>
        <w:t xml:space="preserve"> </w:t>
      </w:r>
      <w:r w:rsidRPr="00682B12">
        <w:rPr>
          <w:rFonts w:hAnsi="Times New Roman"/>
          <w:color w:val="000000"/>
          <w:sz w:val="24"/>
          <w:szCs w:val="24"/>
        </w:rPr>
        <w:t>государственного</w:t>
      </w:r>
      <w:r w:rsidRPr="00682B12">
        <w:rPr>
          <w:rFonts w:hAnsi="Times New Roman"/>
          <w:color w:val="000000"/>
          <w:sz w:val="24"/>
          <w:szCs w:val="24"/>
        </w:rPr>
        <w:t xml:space="preserve"> </w:t>
      </w:r>
      <w:r w:rsidRPr="00682B12">
        <w:rPr>
          <w:rFonts w:hAnsi="Times New Roman"/>
          <w:color w:val="000000"/>
          <w:sz w:val="24"/>
          <w:szCs w:val="24"/>
        </w:rPr>
        <w:t>санитарного</w:t>
      </w:r>
      <w:r w:rsidRPr="00682B12">
        <w:rPr>
          <w:rFonts w:hAnsi="Times New Roman"/>
          <w:color w:val="000000"/>
          <w:sz w:val="24"/>
          <w:szCs w:val="24"/>
        </w:rPr>
        <w:t xml:space="preserve"> </w:t>
      </w:r>
      <w:r w:rsidRPr="00682B12">
        <w:rPr>
          <w:rFonts w:hAnsi="Times New Roman"/>
          <w:color w:val="000000"/>
          <w:sz w:val="24"/>
          <w:szCs w:val="24"/>
        </w:rPr>
        <w:t>врача</w:t>
      </w:r>
      <w:r w:rsidRPr="00682B12">
        <w:rPr>
          <w:rFonts w:hAnsi="Times New Roman"/>
          <w:color w:val="000000"/>
          <w:sz w:val="24"/>
          <w:szCs w:val="24"/>
        </w:rPr>
        <w:t xml:space="preserve"> </w:t>
      </w:r>
      <w:r w:rsidRPr="00682B12">
        <w:rPr>
          <w:rFonts w:hAnsi="Times New Roman"/>
          <w:color w:val="000000"/>
          <w:sz w:val="24"/>
          <w:szCs w:val="24"/>
        </w:rPr>
        <w:t>России</w:t>
      </w:r>
      <w:r w:rsidRPr="00682B12">
        <w:rPr>
          <w:rFonts w:hAnsi="Times New Roman"/>
          <w:color w:val="000000"/>
          <w:sz w:val="24"/>
          <w:szCs w:val="24"/>
        </w:rPr>
        <w:t xml:space="preserve"> </w:t>
      </w:r>
      <w:r w:rsidRPr="00682B12">
        <w:rPr>
          <w:rFonts w:hAnsi="Times New Roman"/>
          <w:color w:val="000000"/>
          <w:sz w:val="24"/>
          <w:szCs w:val="24"/>
        </w:rPr>
        <w:t>от</w:t>
      </w:r>
      <w:r w:rsidRPr="00682B12">
        <w:rPr>
          <w:rFonts w:hAnsi="Times New Roman"/>
          <w:color w:val="000000"/>
          <w:sz w:val="24"/>
          <w:szCs w:val="24"/>
        </w:rPr>
        <w:t xml:space="preserve"> 28.09.2020 </w:t>
      </w:r>
      <w:r w:rsidRPr="00682B12">
        <w:rPr>
          <w:rFonts w:hAnsi="Times New Roman"/>
          <w:color w:val="000000"/>
          <w:sz w:val="24"/>
          <w:szCs w:val="24"/>
        </w:rPr>
        <w:t>№</w:t>
      </w:r>
      <w:r w:rsidRPr="00682B12">
        <w:rPr>
          <w:rFonts w:hAnsi="Times New Roman"/>
          <w:color w:val="000000"/>
          <w:sz w:val="24"/>
          <w:szCs w:val="24"/>
        </w:rPr>
        <w:t xml:space="preserve"> 28;</w:t>
      </w:r>
    </w:p>
    <w:p w:rsidR="005E6017" w:rsidRPr="005E6017" w:rsidRDefault="005E6017" w:rsidP="005E6017">
      <w:pPr>
        <w:spacing w:before="100" w:beforeAutospacing="1" w:after="100" w:afterAutospacing="1" w:line="240" w:lineRule="auto"/>
        <w:ind w:right="180"/>
        <w:contextualSpacing/>
        <w:jc w:val="both"/>
        <w:rPr>
          <w:rStyle w:val="Zag11"/>
          <w:rFonts w:ascii="Times New Roman"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 xml:space="preserve">- </w:t>
      </w:r>
      <w:r>
        <w:rPr>
          <w:rFonts w:hAnsi="Times New Roman"/>
          <w:color w:val="000000"/>
          <w:sz w:val="24"/>
          <w:szCs w:val="24"/>
        </w:rPr>
        <w:t>о</w:t>
      </w:r>
      <w:r>
        <w:rPr>
          <w:rFonts w:hAnsi="Times New Roman"/>
          <w:color w:val="000000"/>
          <w:sz w:val="24"/>
          <w:szCs w:val="24"/>
        </w:rPr>
        <w:t>сновн</w:t>
      </w:r>
      <w:r>
        <w:rPr>
          <w:rFonts w:hAnsi="Times New Roman"/>
          <w:color w:val="000000"/>
          <w:sz w:val="24"/>
          <w:szCs w:val="24"/>
        </w:rPr>
        <w:t>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образовательной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программ</w:t>
      </w:r>
      <w:r>
        <w:rPr>
          <w:rFonts w:hAnsi="Times New Roman"/>
          <w:color w:val="000000"/>
          <w:sz w:val="24"/>
          <w:szCs w:val="24"/>
        </w:rPr>
        <w:t>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начального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общего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образования</w:t>
      </w:r>
      <w:r w:rsidRPr="000B6DC4">
        <w:rPr>
          <w:rFonts w:hAnsi="Times New Roman"/>
          <w:color w:val="000000"/>
          <w:sz w:val="24"/>
          <w:szCs w:val="24"/>
        </w:rPr>
        <w:t xml:space="preserve"> </w:t>
      </w:r>
      <w:r w:rsidRPr="00682B12">
        <w:rPr>
          <w:rFonts w:hAnsi="Times New Roman"/>
          <w:color w:val="000000"/>
          <w:sz w:val="24"/>
          <w:szCs w:val="24"/>
        </w:rPr>
        <w:t>МБОУ</w:t>
      </w:r>
      <w:r w:rsidRPr="00682B12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«Большеунгутская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682B12">
        <w:rPr>
          <w:rFonts w:hAnsi="Times New Roman"/>
          <w:color w:val="000000"/>
          <w:sz w:val="24"/>
          <w:szCs w:val="24"/>
        </w:rPr>
        <w:t>СОШ</w:t>
      </w:r>
      <w:r>
        <w:rPr>
          <w:rFonts w:hAnsi="Times New Roman"/>
          <w:color w:val="000000"/>
          <w:sz w:val="24"/>
          <w:szCs w:val="24"/>
        </w:rPr>
        <w:t>»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утвержденная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приказом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директора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от</w:t>
      </w:r>
      <w:r>
        <w:rPr>
          <w:rFonts w:hAnsi="Times New Roman"/>
          <w:color w:val="000000"/>
          <w:sz w:val="24"/>
          <w:szCs w:val="24"/>
        </w:rPr>
        <w:t xml:space="preserve"> 01.09.2020 </w:t>
      </w:r>
      <w:r>
        <w:rPr>
          <w:rFonts w:hAnsi="Times New Roman"/>
          <w:color w:val="000000"/>
          <w:sz w:val="24"/>
          <w:szCs w:val="24"/>
        </w:rPr>
        <w:t>г</w:t>
      </w:r>
      <w:r>
        <w:rPr>
          <w:rFonts w:hAnsi="Times New Roman"/>
          <w:color w:val="000000"/>
          <w:sz w:val="24"/>
          <w:szCs w:val="24"/>
        </w:rPr>
        <w:t xml:space="preserve">. </w:t>
      </w:r>
      <w:r>
        <w:rPr>
          <w:rFonts w:hAnsi="Times New Roman"/>
          <w:color w:val="000000"/>
          <w:sz w:val="24"/>
          <w:szCs w:val="24"/>
        </w:rPr>
        <w:t>№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E6017">
        <w:rPr>
          <w:rFonts w:ascii="Times New Roman" w:hAnsi="Times New Roman"/>
          <w:color w:val="000000"/>
          <w:sz w:val="24"/>
          <w:szCs w:val="24"/>
        </w:rPr>
        <w:t>01-05-034</w:t>
      </w:r>
    </w:p>
    <w:p w:rsidR="00CC6CD2" w:rsidRPr="002A50CE" w:rsidRDefault="00CC6CD2" w:rsidP="005E6017">
      <w:pPr>
        <w:pStyle w:val="a3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2A50CE">
        <w:rPr>
          <w:rStyle w:val="Zag11"/>
          <w:rFonts w:ascii="Times New Roman" w:eastAsia="@Arial Unicode MS" w:hAnsi="Times New Roman"/>
          <w:sz w:val="24"/>
          <w:szCs w:val="24"/>
        </w:rPr>
        <w:t xml:space="preserve">Учебный план </w:t>
      </w:r>
      <w:r w:rsidR="005E6017">
        <w:rPr>
          <w:rStyle w:val="Zag11"/>
          <w:rFonts w:ascii="Times New Roman" w:eastAsia="@Arial Unicode MS" w:hAnsi="Times New Roman"/>
          <w:sz w:val="24"/>
          <w:szCs w:val="24"/>
        </w:rPr>
        <w:t xml:space="preserve">ООП НОО </w:t>
      </w:r>
      <w:r w:rsidRPr="002A50CE">
        <w:rPr>
          <w:rStyle w:val="Zag11"/>
          <w:rFonts w:ascii="Times New Roman" w:eastAsia="@Arial Unicode MS" w:hAnsi="Times New Roman"/>
          <w:sz w:val="24"/>
          <w:szCs w:val="24"/>
        </w:rPr>
        <w:t>МБОУ «Большеунгутская СОШ», реализующего основную образовательную программу начального общего образования (далее —  учебный план) фиксирует максимальный объём учебной нагрузки обучающихся, состав учебных предметов и направлений внеурочной деятельности, распределяет учебное время, отводимое на освоение содержания образования по классам и учебным предметам.</w:t>
      </w:r>
    </w:p>
    <w:p w:rsidR="00CC6CD2" w:rsidRPr="00F706C3" w:rsidRDefault="00CC6CD2" w:rsidP="00CC6CD2">
      <w:pPr>
        <w:pStyle w:val="a3"/>
        <w:jc w:val="both"/>
        <w:rPr>
          <w:rStyle w:val="Zag11"/>
          <w:rFonts w:ascii="Times New Roman" w:eastAsia="@Arial Unicode MS" w:hAnsi="Times New Roman"/>
          <w:sz w:val="24"/>
        </w:rPr>
      </w:pPr>
      <w:r w:rsidRPr="00F706C3">
        <w:rPr>
          <w:rStyle w:val="Zag11"/>
          <w:rFonts w:ascii="Times New Roman" w:eastAsia="@Arial Unicode MS" w:hAnsi="Times New Roman"/>
          <w:sz w:val="24"/>
        </w:rPr>
        <w:t>Учебный план начального общего образования состоит из двух частей</w:t>
      </w:r>
    </w:p>
    <w:p w:rsidR="00CC6CD2" w:rsidRPr="00054CA1" w:rsidRDefault="00CC6CD2" w:rsidP="00CC6CD2">
      <w:pPr>
        <w:pStyle w:val="a3"/>
        <w:jc w:val="both"/>
        <w:rPr>
          <w:rStyle w:val="Zag11"/>
          <w:rFonts w:ascii="Times New Roman" w:eastAsia="@Arial Unicode MS" w:hAnsi="Times New Roman"/>
          <w:sz w:val="24"/>
        </w:rPr>
      </w:pPr>
      <w:r w:rsidRPr="00F706C3">
        <w:rPr>
          <w:rStyle w:val="Zag11"/>
          <w:rFonts w:ascii="Times New Roman" w:eastAsia="@Arial Unicode MS" w:hAnsi="Times New Roman"/>
          <w:sz w:val="24"/>
        </w:rPr>
        <w:t xml:space="preserve"> — </w:t>
      </w:r>
      <w:r w:rsidRPr="00F706C3">
        <w:rPr>
          <w:rStyle w:val="Zag11"/>
          <w:rFonts w:ascii="Times New Roman" w:eastAsia="@Arial Unicode MS" w:hAnsi="Times New Roman"/>
          <w:i/>
          <w:sz w:val="24"/>
        </w:rPr>
        <w:t>обязательной части</w:t>
      </w:r>
      <w:r w:rsidRPr="00F706C3">
        <w:rPr>
          <w:rStyle w:val="Zag11"/>
          <w:rFonts w:ascii="Times New Roman" w:eastAsia="@Arial Unicode MS" w:hAnsi="Times New Roman"/>
          <w:sz w:val="24"/>
        </w:rPr>
        <w:t>, которая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  <w:r>
        <w:rPr>
          <w:rStyle w:val="Zag11"/>
          <w:rFonts w:ascii="Times New Roman" w:eastAsia="@Arial Unicode MS" w:hAnsi="Times New Roman"/>
          <w:sz w:val="24"/>
        </w:rPr>
        <w:t xml:space="preserve"> Обязательная часть </w:t>
      </w:r>
      <w:r w:rsidRPr="00054CA1">
        <w:rPr>
          <w:rStyle w:val="Zag11"/>
          <w:rFonts w:ascii="Times New Roman" w:eastAsia="@Arial Unicode MS" w:hAnsi="Times New Roman"/>
          <w:sz w:val="24"/>
        </w:rPr>
        <w:t>учебного плана отражает содержание образования, которое обеспечивает достижение важнейших целей современного начального образования:</w:t>
      </w:r>
    </w:p>
    <w:p w:rsidR="00CC6CD2" w:rsidRPr="008F4208" w:rsidRDefault="00CC6CD2" w:rsidP="00CC6CD2">
      <w:pPr>
        <w:pStyle w:val="a3"/>
        <w:jc w:val="both"/>
        <w:rPr>
          <w:rStyle w:val="Zag11"/>
          <w:rFonts w:ascii="Times New Roman" w:eastAsia="@Arial Unicode MS" w:hAnsi="Times New Roman"/>
          <w:color w:val="000000"/>
          <w:sz w:val="24"/>
        </w:rPr>
      </w:pPr>
      <w:r w:rsidRPr="008F4208">
        <w:rPr>
          <w:rStyle w:val="Zag11"/>
          <w:rFonts w:ascii="Times New Roman" w:eastAsia="@Arial Unicode MS" w:hAnsi="Times New Roman"/>
          <w:color w:val="000000"/>
          <w:sz w:val="24"/>
        </w:rPr>
        <w:t>·формирование гражданской идентичности обучаю</w:t>
      </w:r>
      <w:r>
        <w:rPr>
          <w:rStyle w:val="Zag11"/>
          <w:rFonts w:ascii="Times New Roman" w:eastAsia="@Arial Unicode MS" w:hAnsi="Times New Roman"/>
          <w:color w:val="000000"/>
          <w:sz w:val="24"/>
        </w:rPr>
        <w:t>щ</w:t>
      </w:r>
      <w:r w:rsidRPr="008F4208">
        <w:rPr>
          <w:rStyle w:val="Zag11"/>
          <w:rFonts w:ascii="Times New Roman" w:eastAsia="@Arial Unicode MS" w:hAnsi="Times New Roman"/>
          <w:color w:val="000000"/>
          <w:sz w:val="24"/>
        </w:rPr>
        <w:t>ихся;</w:t>
      </w:r>
    </w:p>
    <w:p w:rsidR="00CC6CD2" w:rsidRPr="008F4208" w:rsidRDefault="00CC6CD2" w:rsidP="00CC6CD2">
      <w:pPr>
        <w:pStyle w:val="a3"/>
        <w:jc w:val="both"/>
        <w:rPr>
          <w:rStyle w:val="Zag11"/>
          <w:rFonts w:ascii="Times New Roman" w:eastAsia="@Arial Unicode MS" w:hAnsi="Times New Roman"/>
          <w:color w:val="000000"/>
          <w:sz w:val="24"/>
        </w:rPr>
      </w:pPr>
      <w:r w:rsidRPr="008F4208">
        <w:rPr>
          <w:rStyle w:val="Zag11"/>
          <w:rFonts w:ascii="Times New Roman" w:eastAsia="@Arial Unicode MS" w:hAnsi="Times New Roman"/>
          <w:color w:val="000000"/>
          <w:sz w:val="24"/>
        </w:rPr>
        <w:t>·готовность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CC6CD2" w:rsidRPr="008F4208" w:rsidRDefault="00CC6CD2" w:rsidP="00CC6CD2">
      <w:pPr>
        <w:pStyle w:val="a3"/>
        <w:jc w:val="both"/>
        <w:rPr>
          <w:rStyle w:val="Zag11"/>
          <w:rFonts w:ascii="Times New Roman" w:eastAsia="@Arial Unicode MS" w:hAnsi="Times New Roman"/>
          <w:color w:val="000000"/>
          <w:sz w:val="24"/>
        </w:rPr>
      </w:pPr>
      <w:r w:rsidRPr="008F4208">
        <w:rPr>
          <w:rStyle w:val="Zag11"/>
          <w:rFonts w:ascii="Times New Roman" w:eastAsia="@Arial Unicode MS" w:hAnsi="Times New Roman"/>
          <w:color w:val="000000"/>
          <w:sz w:val="24"/>
        </w:rPr>
        <w:t>·формирование здорового образа жизни, элементарных правил поведения в экстремальных ситуациях;</w:t>
      </w:r>
    </w:p>
    <w:p w:rsidR="00CC6CD2" w:rsidRDefault="00CC6CD2" w:rsidP="00CC6CD2">
      <w:pPr>
        <w:pStyle w:val="a3"/>
        <w:jc w:val="both"/>
        <w:rPr>
          <w:rStyle w:val="Zag11"/>
          <w:rFonts w:ascii="Times New Roman" w:eastAsia="@Arial Unicode MS" w:hAnsi="Times New Roman"/>
          <w:sz w:val="24"/>
        </w:rPr>
      </w:pPr>
      <w:r w:rsidRPr="00054CA1">
        <w:rPr>
          <w:rStyle w:val="Zag11"/>
          <w:rFonts w:ascii="Times New Roman" w:eastAsia="@Arial Unicode MS" w:hAnsi="Times New Roman"/>
          <w:sz w:val="24"/>
        </w:rPr>
        <w:t>·личностное развитие обучающегося в соответствии с его индивидуальностью.</w:t>
      </w:r>
    </w:p>
    <w:p w:rsidR="00CC6CD2" w:rsidRPr="00054CA1" w:rsidRDefault="00CC6CD2" w:rsidP="00CC6CD2">
      <w:pPr>
        <w:pStyle w:val="a3"/>
        <w:jc w:val="both"/>
        <w:rPr>
          <w:rStyle w:val="Zag11"/>
          <w:rFonts w:ascii="Times New Roman" w:eastAsia="@Arial Unicode MS" w:hAnsi="Times New Roman"/>
          <w:b/>
          <w:bCs/>
          <w:sz w:val="24"/>
        </w:rPr>
      </w:pPr>
      <w:r w:rsidRPr="00054CA1">
        <w:rPr>
          <w:rStyle w:val="Zag11"/>
          <w:rFonts w:ascii="Times New Roman" w:eastAsia="@Arial Unicode MS" w:hAnsi="Times New Roman"/>
          <w:sz w:val="24"/>
        </w:rPr>
        <w:t xml:space="preserve">Общие характеристики, направления, цели и практические задачи учебных предметов, курсов, дисциплин, предусмотренных требованиями Стандарта к структуре основной образовательной программы начального общего образования, в том числе по </w:t>
      </w:r>
      <w:r>
        <w:rPr>
          <w:rStyle w:val="Zag11"/>
          <w:rFonts w:ascii="Times New Roman" w:eastAsia="@Arial Unicode MS" w:hAnsi="Times New Roman"/>
          <w:sz w:val="24"/>
        </w:rPr>
        <w:t>русскому  языку, литературному чтению</w:t>
      </w:r>
      <w:r w:rsidRPr="00054CA1">
        <w:rPr>
          <w:rStyle w:val="Zag11"/>
          <w:rFonts w:ascii="Times New Roman" w:eastAsia="@Arial Unicode MS" w:hAnsi="Times New Roman"/>
          <w:sz w:val="24"/>
        </w:rPr>
        <w:t>, иностранному языку, математике, окружающему миру</w:t>
      </w:r>
      <w:r>
        <w:rPr>
          <w:rStyle w:val="Zag11"/>
          <w:rFonts w:ascii="Times New Roman" w:eastAsia="@Arial Unicode MS" w:hAnsi="Times New Roman"/>
          <w:sz w:val="24"/>
        </w:rPr>
        <w:t>, основам религи</w:t>
      </w:r>
      <w:r w:rsidR="005E6017">
        <w:rPr>
          <w:rStyle w:val="Zag11"/>
          <w:rFonts w:ascii="Times New Roman" w:eastAsia="@Arial Unicode MS" w:hAnsi="Times New Roman"/>
          <w:sz w:val="24"/>
        </w:rPr>
        <w:t>озных культур и светской этики,</w:t>
      </w:r>
      <w:r w:rsidRPr="00054CA1">
        <w:rPr>
          <w:rStyle w:val="Zag11"/>
          <w:rFonts w:ascii="Times New Roman" w:eastAsia="@Arial Unicode MS" w:hAnsi="Times New Roman"/>
          <w:sz w:val="24"/>
        </w:rPr>
        <w:t xml:space="preserve"> музыке, изобразительному искусству, технологии, физической культуре, приведены в разделе програ</w:t>
      </w:r>
      <w:r>
        <w:rPr>
          <w:rStyle w:val="Zag11"/>
          <w:rFonts w:ascii="Times New Roman" w:eastAsia="@Arial Unicode MS" w:hAnsi="Times New Roman"/>
          <w:sz w:val="24"/>
        </w:rPr>
        <w:t>ммы отдельных учебных предметов</w:t>
      </w:r>
      <w:r w:rsidRPr="00054CA1">
        <w:rPr>
          <w:rStyle w:val="Zag11"/>
          <w:rFonts w:ascii="Times New Roman" w:eastAsia="@Arial Unicode MS" w:hAnsi="Times New Roman"/>
          <w:sz w:val="24"/>
        </w:rPr>
        <w:t xml:space="preserve"> основной образовательной программы начального общего образования.</w:t>
      </w:r>
    </w:p>
    <w:p w:rsidR="00CC6CD2" w:rsidRPr="002A50CE" w:rsidRDefault="00CC6CD2" w:rsidP="00CC6CD2">
      <w:pPr>
        <w:pStyle w:val="a3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2A50CE">
        <w:rPr>
          <w:rStyle w:val="Zag11"/>
          <w:rFonts w:ascii="Times New Roman" w:eastAsia="@Arial Unicode MS" w:hAnsi="Times New Roman"/>
          <w:sz w:val="24"/>
          <w:szCs w:val="24"/>
        </w:rPr>
        <w:t xml:space="preserve">    — </w:t>
      </w:r>
      <w:r w:rsidRPr="002A50CE">
        <w:rPr>
          <w:rStyle w:val="Zag11"/>
          <w:rFonts w:ascii="Times New Roman" w:eastAsia="@Arial Unicode MS" w:hAnsi="Times New Roman"/>
          <w:i/>
          <w:sz w:val="24"/>
          <w:szCs w:val="24"/>
        </w:rPr>
        <w:t>части, формируемой участниками образовательного процесса</w:t>
      </w:r>
      <w:r w:rsidRPr="002A50CE">
        <w:rPr>
          <w:rStyle w:val="Zag11"/>
          <w:rFonts w:ascii="Times New Roman" w:eastAsia="@Arial Unicode MS" w:hAnsi="Times New Roman"/>
          <w:sz w:val="24"/>
          <w:szCs w:val="24"/>
        </w:rPr>
        <w:t xml:space="preserve">, включающей </w:t>
      </w:r>
      <w:r w:rsidR="005E6017">
        <w:rPr>
          <w:rStyle w:val="Zag11"/>
          <w:rFonts w:ascii="Times New Roman" w:eastAsia="@Arial Unicode MS" w:hAnsi="Times New Roman"/>
          <w:sz w:val="24"/>
          <w:szCs w:val="24"/>
        </w:rPr>
        <w:t xml:space="preserve">предмет «русский язык» по 1 часу в каждом классе, и </w:t>
      </w:r>
      <w:r w:rsidRPr="002A50CE">
        <w:rPr>
          <w:rStyle w:val="Zag11"/>
          <w:rFonts w:ascii="Times New Roman" w:eastAsia="@Arial Unicode MS" w:hAnsi="Times New Roman"/>
          <w:sz w:val="24"/>
          <w:szCs w:val="24"/>
        </w:rPr>
        <w:t>внеурочную деятельность</w:t>
      </w:r>
      <w:r w:rsidR="005E6017">
        <w:rPr>
          <w:rStyle w:val="Zag11"/>
          <w:rFonts w:ascii="Times New Roman" w:eastAsia="@Arial Unicode MS" w:hAnsi="Times New Roman"/>
          <w:sz w:val="24"/>
          <w:szCs w:val="24"/>
        </w:rPr>
        <w:t>, представленную</w:t>
      </w:r>
    </w:p>
    <w:p w:rsidR="00CC6CD2" w:rsidRPr="005E6017" w:rsidRDefault="005E6017" w:rsidP="00CC6CD2">
      <w:pPr>
        <w:pStyle w:val="a3"/>
        <w:jc w:val="both"/>
        <w:rPr>
          <w:rStyle w:val="Zag11"/>
          <w:rFonts w:ascii="Times New Roman" w:eastAsia="@Arial Unicode MS" w:hAnsi="Times New Roman"/>
          <w:i/>
          <w:iCs/>
          <w:color w:val="808080"/>
          <w:sz w:val="24"/>
          <w:szCs w:val="24"/>
        </w:rPr>
      </w:pPr>
      <w:proofErr w:type="spellStart"/>
      <w:r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>программмами</w:t>
      </w:r>
      <w:proofErr w:type="spellEnd"/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 «</w:t>
      </w:r>
      <w:r w:rsidR="00CC6CD2">
        <w:rPr>
          <w:rStyle w:val="Zag11"/>
          <w:rFonts w:ascii="Times New Roman" w:eastAsia="@Arial Unicode MS" w:hAnsi="Times New Roman"/>
          <w:sz w:val="24"/>
          <w:szCs w:val="24"/>
        </w:rPr>
        <w:t>Театр сказки</w:t>
      </w:r>
      <w:r w:rsidR="00CC6CD2" w:rsidRPr="002A50CE">
        <w:rPr>
          <w:rStyle w:val="Zag11"/>
          <w:rFonts w:ascii="Times New Roman" w:eastAsia="@Arial Unicode MS" w:hAnsi="Times New Roman"/>
          <w:sz w:val="24"/>
          <w:szCs w:val="24"/>
        </w:rPr>
        <w:t>»</w:t>
      </w:r>
      <w:r>
        <w:rPr>
          <w:rStyle w:val="a6"/>
          <w:rFonts w:ascii="Times New Roman" w:eastAsia="@Arial Unicode MS" w:hAnsi="Times New Roman"/>
          <w:sz w:val="24"/>
          <w:szCs w:val="24"/>
        </w:rPr>
        <w:t xml:space="preserve">, </w:t>
      </w:r>
      <w:r w:rsidR="00CC6CD2" w:rsidRPr="002A50CE">
        <w:rPr>
          <w:rStyle w:val="Zag11"/>
          <w:rFonts w:ascii="Times New Roman" w:eastAsia="@Arial Unicode MS" w:hAnsi="Times New Roman"/>
          <w:sz w:val="24"/>
          <w:szCs w:val="24"/>
        </w:rPr>
        <w:t>«</w:t>
      </w:r>
      <w:r w:rsidR="00CC6CD2">
        <w:rPr>
          <w:rStyle w:val="Zag11"/>
          <w:rFonts w:ascii="Times New Roman" w:eastAsia="@Arial Unicode MS" w:hAnsi="Times New Roman"/>
          <w:sz w:val="24"/>
          <w:szCs w:val="24"/>
        </w:rPr>
        <w:t>Моя малая Родина</w:t>
      </w:r>
      <w:r w:rsidR="00CC6CD2" w:rsidRPr="002A50CE">
        <w:rPr>
          <w:rStyle w:val="Zag11"/>
          <w:rFonts w:ascii="Times New Roman" w:eastAsia="@Arial Unicode MS" w:hAnsi="Times New Roman"/>
          <w:sz w:val="24"/>
          <w:szCs w:val="24"/>
        </w:rPr>
        <w:t>»</w:t>
      </w:r>
      <w:r>
        <w:rPr>
          <w:rStyle w:val="Zag11"/>
          <w:rFonts w:ascii="Times New Roman" w:eastAsia="@Arial Unicode MS" w:hAnsi="Times New Roman"/>
          <w:sz w:val="24"/>
          <w:szCs w:val="24"/>
        </w:rPr>
        <w:t>,</w:t>
      </w:r>
      <w:r>
        <w:rPr>
          <w:rStyle w:val="Zag11"/>
          <w:rFonts w:ascii="Times New Roman" w:eastAsia="@Arial Unicode MS" w:hAnsi="Times New Roman"/>
          <w:i/>
          <w:iCs/>
          <w:color w:val="808080"/>
          <w:sz w:val="24"/>
          <w:szCs w:val="24"/>
        </w:rPr>
        <w:t xml:space="preserve"> </w:t>
      </w:r>
      <w:r w:rsidR="00CC6CD2" w:rsidRPr="002A50CE">
        <w:rPr>
          <w:rStyle w:val="Zag11"/>
          <w:rFonts w:ascii="Times New Roman" w:eastAsia="@Arial Unicode MS" w:hAnsi="Times New Roman"/>
          <w:sz w:val="24"/>
          <w:szCs w:val="24"/>
        </w:rPr>
        <w:t>«</w:t>
      </w:r>
      <w:r w:rsidR="00CC6CD2">
        <w:rPr>
          <w:rStyle w:val="Zag11"/>
          <w:rFonts w:ascii="Times New Roman" w:eastAsia="@Arial Unicode MS" w:hAnsi="Times New Roman"/>
          <w:sz w:val="24"/>
          <w:szCs w:val="24"/>
        </w:rPr>
        <w:t>Шахматы</w:t>
      </w:r>
      <w:r w:rsidR="00CC6CD2" w:rsidRPr="002A50CE">
        <w:rPr>
          <w:rStyle w:val="Zag11"/>
          <w:rFonts w:ascii="Times New Roman" w:eastAsia="@Arial Unicode MS" w:hAnsi="Times New Roman"/>
          <w:sz w:val="24"/>
          <w:szCs w:val="24"/>
        </w:rPr>
        <w:t>»</w:t>
      </w:r>
      <w:r w:rsidR="00CC6CD2">
        <w:rPr>
          <w:rStyle w:val="Zag11"/>
          <w:rFonts w:ascii="Times New Roman" w:eastAsia="@Arial Unicode MS" w:hAnsi="Times New Roman"/>
          <w:sz w:val="24"/>
          <w:szCs w:val="24"/>
        </w:rPr>
        <w:t>, «Робототехника»</w:t>
      </w:r>
    </w:p>
    <w:p w:rsidR="00CC6CD2" w:rsidRPr="0071249F" w:rsidRDefault="00CC6CD2" w:rsidP="005E6017">
      <w:pPr>
        <w:pStyle w:val="a3"/>
        <w:ind w:firstLine="567"/>
        <w:jc w:val="both"/>
        <w:rPr>
          <w:rFonts w:ascii="Times New Roman" w:eastAsia="@Arial Unicode MS" w:hAnsi="Times New Roman"/>
          <w:sz w:val="24"/>
          <w:szCs w:val="24"/>
        </w:rPr>
      </w:pPr>
      <w:r w:rsidRPr="002A50CE">
        <w:rPr>
          <w:rStyle w:val="Zag11"/>
          <w:rFonts w:ascii="Times New Roman" w:eastAsia="@Arial Unicode MS" w:hAnsi="Times New Roman"/>
          <w:sz w:val="24"/>
          <w:szCs w:val="24"/>
        </w:rPr>
        <w:t>Внеурочная деятельность осуществляется по утверждённому графику работы, как во время учебных занятий, так и во внеурочное время.</w:t>
      </w:r>
    </w:p>
    <w:p w:rsidR="00CC6CD2" w:rsidRPr="002A50CE" w:rsidRDefault="00CC6CD2" w:rsidP="005E6017">
      <w:pPr>
        <w:pStyle w:val="a3"/>
        <w:ind w:firstLine="567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2A50CE">
        <w:rPr>
          <w:rStyle w:val="Zag11"/>
          <w:rFonts w:ascii="Times New Roman" w:eastAsia="@Arial Unicode MS" w:hAnsi="Times New Roman"/>
          <w:sz w:val="24"/>
          <w:szCs w:val="24"/>
        </w:rPr>
        <w:t>Учебный план составлен по 1 варианту - для образовательных учреждений, в которых обучение ведётся на русском языке;</w:t>
      </w:r>
    </w:p>
    <w:p w:rsidR="00CC6CD2" w:rsidRPr="002A50CE" w:rsidRDefault="00CC6CD2" w:rsidP="005E6017">
      <w:pPr>
        <w:pStyle w:val="a3"/>
        <w:ind w:firstLine="567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2A50CE">
        <w:rPr>
          <w:rStyle w:val="Zag11"/>
          <w:rFonts w:ascii="Times New Roman" w:eastAsia="@Arial Unicode MS" w:hAnsi="Times New Roman"/>
          <w:sz w:val="24"/>
          <w:szCs w:val="24"/>
        </w:rPr>
        <w:t>Учебный процесс в учреждении организован по классно – урочной системе с осуществлением различных видов деятельности по каждому предмету (проектная деятельность, практические и лабораторные занятия, экскурсии и т. д.).</w:t>
      </w:r>
    </w:p>
    <w:p w:rsidR="00CC6CD2" w:rsidRPr="002A50CE" w:rsidRDefault="00CC6CD2" w:rsidP="005E6017">
      <w:pPr>
        <w:pStyle w:val="a3"/>
        <w:ind w:firstLine="567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2A50CE">
        <w:rPr>
          <w:rStyle w:val="Zag11"/>
          <w:rFonts w:ascii="Times New Roman" w:eastAsia="@Arial Unicode MS" w:hAnsi="Times New Roman"/>
          <w:sz w:val="24"/>
          <w:szCs w:val="24"/>
        </w:rPr>
        <w:t>Режим работы составлен по 5</w:t>
      </w:r>
      <w:r w:rsidRPr="002A50CE">
        <w:rPr>
          <w:rStyle w:val="Zag11"/>
          <w:rFonts w:ascii="Times New Roman" w:eastAsia="@Arial Unicode MS" w:hAnsi="Times New Roman"/>
          <w:sz w:val="24"/>
          <w:szCs w:val="24"/>
        </w:rPr>
        <w:noBreakHyphen/>
        <w:t xml:space="preserve">дневной учебной неделе. </w:t>
      </w:r>
    </w:p>
    <w:p w:rsidR="00CC6CD2" w:rsidRPr="002A50CE" w:rsidRDefault="00CC6CD2" w:rsidP="00CC6CD2">
      <w:pPr>
        <w:pStyle w:val="a3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2A50CE">
        <w:rPr>
          <w:rStyle w:val="Zag11"/>
          <w:rFonts w:ascii="Times New Roman" w:eastAsia="@Arial Unicode MS" w:hAnsi="Times New Roman"/>
          <w:sz w:val="24"/>
          <w:szCs w:val="24"/>
        </w:rPr>
        <w:t>Продолжительность учебного года на первой ступени общего образования составляет 34 недели, в первом классе — 33 недели.</w:t>
      </w:r>
    </w:p>
    <w:p w:rsidR="00CC6CD2" w:rsidRPr="002A50CE" w:rsidRDefault="00CC6CD2" w:rsidP="00CC6CD2">
      <w:pPr>
        <w:pStyle w:val="a3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2A50CE">
        <w:rPr>
          <w:rStyle w:val="Zag11"/>
          <w:rFonts w:ascii="Times New Roman" w:eastAsia="@Arial Unicode MS" w:hAnsi="Times New Roman"/>
          <w:sz w:val="24"/>
          <w:szCs w:val="24"/>
        </w:rPr>
        <w:t>Продолжительность каникул в течение учебного года составляет 30 календарных дней, летом — не менее 8 недель. Для обучающихся в 1 классе устанавливаются в феврале дополнительные недельные каникулы.</w:t>
      </w:r>
    </w:p>
    <w:p w:rsidR="00CC6CD2" w:rsidRPr="002A50CE" w:rsidRDefault="00CC6CD2" w:rsidP="00CC6CD2">
      <w:pPr>
        <w:pStyle w:val="a3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2A50CE">
        <w:rPr>
          <w:rStyle w:val="Zag11"/>
          <w:rFonts w:ascii="Times New Roman" w:eastAsia="@Arial Unicode MS" w:hAnsi="Times New Roman"/>
          <w:sz w:val="24"/>
          <w:szCs w:val="24"/>
        </w:rPr>
        <w:t>Продолжительность урока составляет:</w:t>
      </w:r>
    </w:p>
    <w:p w:rsidR="00CC6CD2" w:rsidRPr="002A50CE" w:rsidRDefault="00CC6CD2" w:rsidP="00CC6CD2">
      <w:pPr>
        <w:pStyle w:val="a3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2A50CE">
        <w:rPr>
          <w:rStyle w:val="Zag11"/>
          <w:rFonts w:ascii="Times New Roman" w:eastAsia="@Arial Unicode MS" w:hAnsi="Times New Roman"/>
          <w:sz w:val="24"/>
          <w:szCs w:val="24"/>
        </w:rPr>
        <w:t>·в 1 классе — 35 минут в 1 и 2 четверти, 40 минут в 3 и 4 четвертях</w:t>
      </w:r>
      <w:r w:rsidRPr="002A50CE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;</w:t>
      </w:r>
    </w:p>
    <w:p w:rsidR="00CC6CD2" w:rsidRPr="002A50CE" w:rsidRDefault="005E6017" w:rsidP="00CC6CD2">
      <w:pPr>
        <w:pStyle w:val="a3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·во 2, </w:t>
      </w:r>
      <w:r w:rsidR="00CC6CD2" w:rsidRPr="002A50CE">
        <w:rPr>
          <w:rStyle w:val="Zag11"/>
          <w:rFonts w:ascii="Times New Roman" w:eastAsia="@Arial Unicode MS" w:hAnsi="Times New Roman"/>
          <w:sz w:val="24"/>
          <w:szCs w:val="24"/>
        </w:rPr>
        <w:t xml:space="preserve">3, 4 </w:t>
      </w:r>
      <w:proofErr w:type="gramStart"/>
      <w:r w:rsidR="00CC6CD2" w:rsidRPr="002A50CE">
        <w:rPr>
          <w:rStyle w:val="Zag11"/>
          <w:rFonts w:ascii="Times New Roman" w:eastAsia="@Arial Unicode MS" w:hAnsi="Times New Roman"/>
          <w:sz w:val="24"/>
          <w:szCs w:val="24"/>
        </w:rPr>
        <w:t>классах  —</w:t>
      </w:r>
      <w:proofErr w:type="gramEnd"/>
      <w:r w:rsidR="00CC6CD2" w:rsidRPr="002A50CE">
        <w:rPr>
          <w:rStyle w:val="Zag11"/>
          <w:rFonts w:ascii="Times New Roman" w:eastAsia="@Arial Unicode MS" w:hAnsi="Times New Roman"/>
          <w:sz w:val="24"/>
          <w:szCs w:val="24"/>
        </w:rPr>
        <w:t xml:space="preserve"> 40 минут.</w:t>
      </w:r>
    </w:p>
    <w:p w:rsidR="00CC6CD2" w:rsidRPr="002A50CE" w:rsidRDefault="00CC6CD2" w:rsidP="00CC6CD2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C6CD2" w:rsidRPr="002A50CE" w:rsidRDefault="00CC6CD2" w:rsidP="00CC6CD2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C6CD2" w:rsidRDefault="00CC6CD2" w:rsidP="00D04FC4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CC6CD2" w:rsidRDefault="00CC6CD2" w:rsidP="00D04FC4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CC6CD2" w:rsidRDefault="00CC6CD2" w:rsidP="00D04FC4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CC6CD2" w:rsidRDefault="00CC6CD2" w:rsidP="00D04FC4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CC6CD2" w:rsidRDefault="00CC6CD2" w:rsidP="00D04FC4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6017" w:rsidRDefault="005E6017" w:rsidP="00D04FC4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6017" w:rsidRDefault="005E6017" w:rsidP="00D04FC4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6017" w:rsidRDefault="005E6017" w:rsidP="00D04FC4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6017" w:rsidRDefault="005E6017" w:rsidP="00D04FC4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6017" w:rsidRDefault="005E6017" w:rsidP="00D04FC4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6017" w:rsidRDefault="005E6017" w:rsidP="00D04FC4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6017" w:rsidRDefault="005E6017" w:rsidP="00D04FC4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6017" w:rsidRDefault="005E6017" w:rsidP="00D04FC4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6017" w:rsidRDefault="005E6017" w:rsidP="00D04FC4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6017" w:rsidRDefault="005E6017" w:rsidP="00D04FC4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6017" w:rsidRDefault="005E6017" w:rsidP="00D04FC4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6017" w:rsidRDefault="005E6017" w:rsidP="00D04FC4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6017" w:rsidRDefault="005E6017" w:rsidP="00D04FC4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6017" w:rsidRDefault="005E6017" w:rsidP="00D04FC4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6017" w:rsidRDefault="005E6017" w:rsidP="00D04FC4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6017" w:rsidRDefault="005E6017" w:rsidP="00D04FC4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6017" w:rsidRDefault="005E6017" w:rsidP="00D04FC4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6017" w:rsidRDefault="005E6017" w:rsidP="00D04FC4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6017" w:rsidRDefault="005E6017" w:rsidP="00D04FC4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6017" w:rsidRDefault="005E6017" w:rsidP="00D04FC4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6017" w:rsidRDefault="005E6017" w:rsidP="00D04FC4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6017" w:rsidRDefault="005E6017" w:rsidP="00D04FC4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6017" w:rsidRDefault="005E6017" w:rsidP="00D04FC4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6017" w:rsidRDefault="005E6017" w:rsidP="00D04FC4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6017" w:rsidRDefault="005E6017" w:rsidP="00D04FC4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6017" w:rsidRDefault="005E6017" w:rsidP="00D04FC4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6017" w:rsidRDefault="005E6017" w:rsidP="00D04FC4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6017" w:rsidRDefault="005E6017" w:rsidP="00D04FC4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6017" w:rsidRDefault="005E6017" w:rsidP="00D04FC4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6017" w:rsidRDefault="005E6017" w:rsidP="00D04FC4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6017" w:rsidRDefault="005E6017" w:rsidP="00D04FC4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6017" w:rsidRDefault="005E6017" w:rsidP="00D04FC4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6017" w:rsidRDefault="005E6017" w:rsidP="00D04FC4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6017" w:rsidRDefault="005E6017" w:rsidP="00D04FC4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6017" w:rsidRDefault="005E6017" w:rsidP="00D04FC4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6017" w:rsidRDefault="005E6017" w:rsidP="00D04FC4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6017" w:rsidRDefault="005E6017" w:rsidP="00D04FC4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6017" w:rsidRDefault="005E6017" w:rsidP="00D04FC4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6017" w:rsidRDefault="005E6017" w:rsidP="00D04FC4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D04FC4" w:rsidRPr="00D70F1B" w:rsidRDefault="00D04FC4" w:rsidP="00D04FC4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70F1B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="00D70F1B" w:rsidRPr="00D70F1B">
        <w:rPr>
          <w:rFonts w:ascii="Times New Roman" w:hAnsi="Times New Roman"/>
          <w:sz w:val="20"/>
          <w:szCs w:val="20"/>
        </w:rPr>
        <w:t>2</w:t>
      </w:r>
      <w:r w:rsidRPr="00D70F1B">
        <w:rPr>
          <w:rFonts w:ascii="Times New Roman" w:hAnsi="Times New Roman"/>
          <w:sz w:val="20"/>
          <w:szCs w:val="20"/>
        </w:rPr>
        <w:t xml:space="preserve"> к приказу </w:t>
      </w:r>
    </w:p>
    <w:p w:rsidR="00C57612" w:rsidRPr="00D70F1B" w:rsidRDefault="00C57612" w:rsidP="00C57612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70F1B">
        <w:rPr>
          <w:rFonts w:ascii="Times New Roman" w:hAnsi="Times New Roman"/>
          <w:sz w:val="20"/>
          <w:szCs w:val="20"/>
        </w:rPr>
        <w:t>МБОУ «Большеунгутская СОШ»</w:t>
      </w:r>
    </w:p>
    <w:p w:rsidR="00C57612" w:rsidRPr="00D70F1B" w:rsidRDefault="00797C1F" w:rsidP="00C57612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70F1B">
        <w:rPr>
          <w:rFonts w:ascii="Times New Roman" w:hAnsi="Times New Roman"/>
          <w:sz w:val="20"/>
          <w:szCs w:val="20"/>
        </w:rPr>
        <w:t xml:space="preserve"> от </w:t>
      </w:r>
      <w:r w:rsidR="00D70F1B" w:rsidRPr="00D70F1B">
        <w:rPr>
          <w:rFonts w:ascii="Times New Roman" w:hAnsi="Times New Roman"/>
          <w:sz w:val="20"/>
          <w:szCs w:val="20"/>
        </w:rPr>
        <w:t>01.09.</w:t>
      </w:r>
      <w:r w:rsidR="00BD7E2B" w:rsidRPr="00D70F1B">
        <w:rPr>
          <w:rFonts w:ascii="Times New Roman" w:hAnsi="Times New Roman"/>
          <w:sz w:val="20"/>
          <w:szCs w:val="20"/>
        </w:rPr>
        <w:t xml:space="preserve"> 202</w:t>
      </w:r>
      <w:r w:rsidR="005E6017">
        <w:rPr>
          <w:rFonts w:ascii="Times New Roman" w:hAnsi="Times New Roman"/>
          <w:sz w:val="20"/>
          <w:szCs w:val="20"/>
        </w:rPr>
        <w:t>1</w:t>
      </w:r>
      <w:r w:rsidR="00C57612" w:rsidRPr="00D70F1B">
        <w:rPr>
          <w:rFonts w:ascii="Times New Roman" w:hAnsi="Times New Roman"/>
          <w:sz w:val="20"/>
          <w:szCs w:val="20"/>
        </w:rPr>
        <w:t>г</w:t>
      </w:r>
      <w:r w:rsidR="00810F31">
        <w:rPr>
          <w:rFonts w:ascii="Times New Roman" w:hAnsi="Times New Roman"/>
          <w:sz w:val="20"/>
          <w:szCs w:val="20"/>
        </w:rPr>
        <w:t xml:space="preserve"> № 01-05-0</w:t>
      </w:r>
      <w:r w:rsidR="002249AF">
        <w:rPr>
          <w:rFonts w:ascii="Times New Roman" w:hAnsi="Times New Roman"/>
          <w:sz w:val="20"/>
          <w:szCs w:val="20"/>
        </w:rPr>
        <w:t>49</w:t>
      </w:r>
    </w:p>
    <w:p w:rsidR="00C57612" w:rsidRPr="006E0930" w:rsidRDefault="00797C1F" w:rsidP="00C5761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Учебный план (недельный) </w:t>
      </w:r>
      <w:r w:rsidR="00C57612" w:rsidRPr="006E0930">
        <w:rPr>
          <w:rFonts w:ascii="Times New Roman" w:hAnsi="Times New Roman"/>
          <w:b/>
          <w:sz w:val="24"/>
          <w:szCs w:val="24"/>
        </w:rPr>
        <w:t>начального общего образования</w:t>
      </w:r>
      <w:r w:rsidR="00D70F1B">
        <w:rPr>
          <w:rFonts w:ascii="Times New Roman" w:hAnsi="Times New Roman"/>
          <w:b/>
          <w:sz w:val="24"/>
          <w:szCs w:val="24"/>
        </w:rPr>
        <w:t>,</w:t>
      </w:r>
    </w:p>
    <w:p w:rsidR="00C57612" w:rsidRPr="006E0930" w:rsidRDefault="00C57612" w:rsidP="00C5761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обеспечивающий реализацию</w:t>
      </w:r>
      <w:r w:rsidR="00797C1F">
        <w:rPr>
          <w:rFonts w:ascii="Times New Roman" w:hAnsi="Times New Roman"/>
          <w:b/>
          <w:sz w:val="24"/>
          <w:szCs w:val="24"/>
        </w:rPr>
        <w:t xml:space="preserve"> образовательной программы </w:t>
      </w:r>
      <w:r w:rsidRPr="006E0930">
        <w:rPr>
          <w:rFonts w:ascii="Times New Roman" w:hAnsi="Times New Roman"/>
          <w:b/>
          <w:sz w:val="24"/>
          <w:szCs w:val="24"/>
        </w:rPr>
        <w:t>начального общего</w:t>
      </w:r>
      <w:bookmarkStart w:id="0" w:name="_GoBack"/>
      <w:bookmarkEnd w:id="0"/>
      <w:r w:rsidRPr="006E0930">
        <w:rPr>
          <w:rFonts w:ascii="Times New Roman" w:hAnsi="Times New Roman"/>
          <w:b/>
          <w:sz w:val="24"/>
          <w:szCs w:val="24"/>
        </w:rPr>
        <w:t xml:space="preserve"> образования в со</w:t>
      </w:r>
      <w:r w:rsidR="0074547D">
        <w:rPr>
          <w:rFonts w:ascii="Times New Roman" w:hAnsi="Times New Roman"/>
          <w:b/>
          <w:sz w:val="24"/>
          <w:szCs w:val="24"/>
        </w:rPr>
        <w:t>ответствии с требованиями ФГОС Н</w:t>
      </w:r>
      <w:r w:rsidRPr="006E0930">
        <w:rPr>
          <w:rFonts w:ascii="Times New Roman" w:hAnsi="Times New Roman"/>
          <w:b/>
          <w:sz w:val="24"/>
          <w:szCs w:val="24"/>
        </w:rPr>
        <w:t>ОО</w:t>
      </w:r>
    </w:p>
    <w:p w:rsidR="00E92E9F" w:rsidRPr="008F7F91" w:rsidRDefault="00D70F1B" w:rsidP="00E92E9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F7F91">
        <w:rPr>
          <w:rFonts w:ascii="Times New Roman" w:hAnsi="Times New Roman"/>
          <w:sz w:val="24"/>
          <w:szCs w:val="24"/>
        </w:rPr>
        <w:t xml:space="preserve"> </w:t>
      </w:r>
      <w:r w:rsidR="00C57612" w:rsidRPr="008F7F91">
        <w:rPr>
          <w:rFonts w:ascii="Times New Roman" w:hAnsi="Times New Roman"/>
          <w:sz w:val="24"/>
          <w:szCs w:val="24"/>
        </w:rPr>
        <w:t>(1 вариант)</w:t>
      </w:r>
    </w:p>
    <w:tbl>
      <w:tblPr>
        <w:tblpPr w:leftFromText="180" w:rightFromText="180" w:vertAnchor="text" w:horzAnchor="margin" w:tblpXSpec="center" w:tblpY="308"/>
        <w:tblW w:w="10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410"/>
        <w:gridCol w:w="1134"/>
        <w:gridCol w:w="1134"/>
        <w:gridCol w:w="992"/>
        <w:gridCol w:w="984"/>
        <w:gridCol w:w="1264"/>
      </w:tblGrid>
      <w:tr w:rsidR="00C57612" w:rsidRPr="004E31E5" w:rsidTr="006F3BB3">
        <w:trPr>
          <w:trHeight w:val="37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4E31E5" w:rsidRDefault="00C57612" w:rsidP="006F3B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31E5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4E31E5" w:rsidRDefault="00016021" w:rsidP="006F3B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31750</wp:posOffset>
                      </wp:positionV>
                      <wp:extent cx="1474470" cy="415290"/>
                      <wp:effectExtent l="13335" t="6350" r="7620" b="698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4470" cy="415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41DB0D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2.5pt" to="111.6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"/>
                  </w:pict>
                </mc:Fallback>
              </mc:AlternateContent>
            </w:r>
            <w:r w:rsidR="00C57612" w:rsidRPr="004E31E5">
              <w:rPr>
                <w:rFonts w:ascii="Times New Roman" w:hAnsi="Times New Roman"/>
                <w:sz w:val="24"/>
                <w:szCs w:val="24"/>
              </w:rPr>
              <w:t xml:space="preserve">Учебные предметы </w:t>
            </w:r>
          </w:p>
          <w:p w:rsidR="00C57612" w:rsidRPr="004E31E5" w:rsidRDefault="00C57612" w:rsidP="006F3B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31E5">
              <w:rPr>
                <w:rFonts w:ascii="Times New Roman" w:hAnsi="Times New Roman"/>
                <w:sz w:val="24"/>
                <w:szCs w:val="24"/>
              </w:rPr>
              <w:t xml:space="preserve">                                  классы</w:t>
            </w:r>
          </w:p>
        </w:tc>
        <w:tc>
          <w:tcPr>
            <w:tcW w:w="4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4E31E5" w:rsidRDefault="00C57612" w:rsidP="006F3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1E5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4E31E5" w:rsidRDefault="00C57612" w:rsidP="006F3B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31E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C57612" w:rsidRPr="004E31E5" w:rsidTr="006F3BB3">
        <w:trPr>
          <w:trHeight w:val="37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4E31E5" w:rsidRDefault="00C57612" w:rsidP="006F3B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4E31E5" w:rsidRDefault="00C57612" w:rsidP="006F3B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12" w:rsidRPr="004E31E5" w:rsidRDefault="00C57612" w:rsidP="006F3B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31E5"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12" w:rsidRPr="004E31E5" w:rsidRDefault="00C57612" w:rsidP="006F3B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31E5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12" w:rsidRPr="004E31E5" w:rsidRDefault="00C57612" w:rsidP="006F3B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31E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12" w:rsidRPr="004E31E5" w:rsidRDefault="00C57612" w:rsidP="006F3B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57612" w:rsidRPr="004E31E5" w:rsidRDefault="00C57612" w:rsidP="006F3BB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31E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4E31E5" w:rsidRDefault="00C57612" w:rsidP="006F3B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612" w:rsidRPr="004E31E5" w:rsidTr="006F3BB3">
        <w:trPr>
          <w:trHeight w:val="375"/>
        </w:trPr>
        <w:tc>
          <w:tcPr>
            <w:tcW w:w="10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4E31E5" w:rsidRDefault="00C57612" w:rsidP="006F3B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31E5">
              <w:rPr>
                <w:rFonts w:ascii="Times New Roman" w:hAnsi="Times New Roman"/>
                <w:i/>
                <w:sz w:val="24"/>
                <w:szCs w:val="24"/>
              </w:rPr>
              <w:t>Обязательная часть</w:t>
            </w:r>
          </w:p>
        </w:tc>
      </w:tr>
      <w:tr w:rsidR="00C57612" w:rsidRPr="00E92E9F" w:rsidTr="006F3BB3">
        <w:trPr>
          <w:trHeight w:val="37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 xml:space="preserve">Русский язык и </w:t>
            </w:r>
          </w:p>
          <w:p w:rsidR="00C57612" w:rsidRPr="00E92E9F" w:rsidRDefault="00C57612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 xml:space="preserve">литературное </w:t>
            </w:r>
          </w:p>
          <w:p w:rsidR="00C57612" w:rsidRPr="00E92E9F" w:rsidRDefault="00C57612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16</w:t>
            </w:r>
          </w:p>
        </w:tc>
      </w:tr>
      <w:tr w:rsidR="00C57612" w:rsidRPr="00E92E9F" w:rsidTr="006F3BB3">
        <w:trPr>
          <w:trHeight w:val="65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15</w:t>
            </w:r>
          </w:p>
        </w:tc>
      </w:tr>
      <w:tr w:rsidR="00C57612" w:rsidRPr="00E92E9F" w:rsidTr="006F3BB3">
        <w:trPr>
          <w:trHeight w:val="3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Родной язык и литературное чтение на родном языке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</w:rPr>
            </w:pPr>
          </w:p>
        </w:tc>
      </w:tr>
      <w:tr w:rsidR="00C57612" w:rsidRPr="00E92E9F" w:rsidTr="006F3BB3">
        <w:trPr>
          <w:trHeight w:val="3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6</w:t>
            </w:r>
          </w:p>
        </w:tc>
      </w:tr>
      <w:tr w:rsidR="00C57612" w:rsidRPr="00E92E9F" w:rsidTr="006F3BB3">
        <w:trPr>
          <w:trHeight w:val="3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16</w:t>
            </w:r>
          </w:p>
        </w:tc>
      </w:tr>
      <w:tr w:rsidR="00C57612" w:rsidRPr="00E92E9F" w:rsidTr="006F3BB3">
        <w:trPr>
          <w:trHeight w:val="3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Обществознание и естествознание</w:t>
            </w:r>
          </w:p>
          <w:p w:rsidR="00C57612" w:rsidRPr="00E92E9F" w:rsidRDefault="00C57612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(Окружающий мир)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8</w:t>
            </w:r>
          </w:p>
        </w:tc>
      </w:tr>
      <w:tr w:rsidR="00C57612" w:rsidRPr="00E92E9F" w:rsidTr="006F3BB3">
        <w:trPr>
          <w:trHeight w:val="3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 xml:space="preserve"> Основы религиозных </w:t>
            </w:r>
          </w:p>
          <w:p w:rsidR="00C57612" w:rsidRPr="00E92E9F" w:rsidRDefault="00C57612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культур и светской этики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 xml:space="preserve">  Основы религиозных </w:t>
            </w:r>
          </w:p>
          <w:p w:rsidR="00C57612" w:rsidRPr="00E92E9F" w:rsidRDefault="00C57612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культур и светской этики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1</w:t>
            </w:r>
          </w:p>
        </w:tc>
      </w:tr>
      <w:tr w:rsidR="00C57612" w:rsidRPr="00E92E9F" w:rsidTr="006F3BB3">
        <w:trPr>
          <w:trHeight w:val="37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4</w:t>
            </w:r>
          </w:p>
        </w:tc>
      </w:tr>
      <w:tr w:rsidR="00C57612" w:rsidRPr="00E92E9F" w:rsidTr="006F3BB3">
        <w:trPr>
          <w:trHeight w:val="473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4</w:t>
            </w:r>
          </w:p>
        </w:tc>
      </w:tr>
      <w:tr w:rsidR="00C57612" w:rsidRPr="00E92E9F" w:rsidTr="006F3BB3">
        <w:trPr>
          <w:trHeight w:val="57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4</w:t>
            </w:r>
          </w:p>
        </w:tc>
      </w:tr>
      <w:tr w:rsidR="00C57612" w:rsidRPr="00E92E9F" w:rsidTr="006F3BB3">
        <w:trPr>
          <w:trHeight w:val="3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12</w:t>
            </w:r>
          </w:p>
        </w:tc>
      </w:tr>
      <w:tr w:rsidR="00C57612" w:rsidRPr="00E92E9F" w:rsidTr="006F3BB3">
        <w:trPr>
          <w:trHeight w:val="375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  <w:b/>
              </w:rPr>
            </w:pPr>
            <w:r w:rsidRPr="00E92E9F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  <w:b/>
              </w:rPr>
            </w:pPr>
            <w:r w:rsidRPr="00E92E9F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  <w:b/>
              </w:rPr>
            </w:pPr>
            <w:r w:rsidRPr="00E92E9F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  <w:b/>
              </w:rPr>
            </w:pPr>
            <w:r w:rsidRPr="00E92E9F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  <w:b/>
              </w:rPr>
            </w:pPr>
            <w:r w:rsidRPr="00E92E9F">
              <w:rPr>
                <w:rFonts w:ascii="Times New Roman" w:hAnsi="Times New Roman"/>
                <w:b/>
              </w:rPr>
              <w:t>86</w:t>
            </w:r>
          </w:p>
        </w:tc>
      </w:tr>
      <w:tr w:rsidR="00C57612" w:rsidRPr="00E92E9F" w:rsidTr="006F3BB3">
        <w:trPr>
          <w:trHeight w:val="570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  <w:i/>
              </w:rPr>
            </w:pPr>
            <w:r w:rsidRPr="00E92E9F">
              <w:rPr>
                <w:rFonts w:ascii="Times New Roman" w:hAnsi="Times New Roman"/>
                <w:i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E92E9F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E92E9F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E92E9F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E92E9F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E92E9F">
              <w:rPr>
                <w:rFonts w:ascii="Times New Roman" w:hAnsi="Times New Roman"/>
                <w:b/>
                <w:i/>
              </w:rPr>
              <w:t>4</w:t>
            </w:r>
          </w:p>
        </w:tc>
      </w:tr>
      <w:tr w:rsidR="00C57612" w:rsidRPr="00E92E9F" w:rsidTr="006F3BB3">
        <w:trPr>
          <w:trHeight w:val="533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4</w:t>
            </w:r>
          </w:p>
        </w:tc>
      </w:tr>
      <w:tr w:rsidR="00C57612" w:rsidRPr="00E92E9F" w:rsidTr="006F3BB3">
        <w:trPr>
          <w:trHeight w:val="533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 xml:space="preserve">Максимально допустимая недельная нагрузка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  <w:b/>
              </w:rPr>
            </w:pPr>
            <w:r w:rsidRPr="00E92E9F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  <w:b/>
              </w:rPr>
            </w:pPr>
            <w:r w:rsidRPr="00E92E9F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  <w:b/>
              </w:rPr>
            </w:pPr>
            <w:r w:rsidRPr="00E92E9F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  <w:b/>
              </w:rPr>
            </w:pPr>
            <w:r w:rsidRPr="00E92E9F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  <w:b/>
              </w:rPr>
            </w:pPr>
            <w:r w:rsidRPr="00E92E9F">
              <w:rPr>
                <w:rFonts w:ascii="Times New Roman" w:hAnsi="Times New Roman"/>
                <w:b/>
              </w:rPr>
              <w:t>9</w:t>
            </w:r>
            <w:r w:rsidR="009015FE" w:rsidRPr="00E92E9F">
              <w:rPr>
                <w:rFonts w:ascii="Times New Roman" w:hAnsi="Times New Roman"/>
                <w:b/>
              </w:rPr>
              <w:t>0</w:t>
            </w:r>
          </w:p>
        </w:tc>
      </w:tr>
      <w:tr w:rsidR="00C57612" w:rsidRPr="00E92E9F" w:rsidTr="006F3BB3">
        <w:trPr>
          <w:trHeight w:val="533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  <w:i/>
              </w:rPr>
            </w:pPr>
            <w:r w:rsidRPr="00E92E9F">
              <w:rPr>
                <w:rFonts w:ascii="Times New Roman" w:hAnsi="Times New Roman"/>
                <w:i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E92E9F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E92E9F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E92E9F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E92E9F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E92E9F">
              <w:rPr>
                <w:rFonts w:ascii="Times New Roman" w:hAnsi="Times New Roman"/>
                <w:b/>
                <w:i/>
              </w:rPr>
              <w:t>7</w:t>
            </w:r>
          </w:p>
        </w:tc>
      </w:tr>
      <w:tr w:rsidR="00F60201" w:rsidRPr="00E92E9F" w:rsidTr="006F3BB3">
        <w:trPr>
          <w:trHeight w:val="533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1" w:rsidRPr="00E92E9F" w:rsidRDefault="0088513D" w:rsidP="006F3BB3">
            <w:pPr>
              <w:pStyle w:val="a3"/>
              <w:rPr>
                <w:rFonts w:ascii="Times New Roman" w:hAnsi="Times New Roman"/>
                <w:i/>
              </w:rPr>
            </w:pPr>
            <w:r w:rsidRPr="00E92E9F">
              <w:rPr>
                <w:rFonts w:ascii="Times New Roman" w:hAnsi="Times New Roman"/>
                <w:i/>
              </w:rPr>
              <w:t>Театр сказки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01" w:rsidRPr="00E92E9F" w:rsidRDefault="00F60201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01" w:rsidRPr="00E92E9F" w:rsidRDefault="00F60201" w:rsidP="006F3B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01" w:rsidRPr="00E92E9F" w:rsidRDefault="00F60201" w:rsidP="006F3B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01" w:rsidRPr="00E92E9F" w:rsidRDefault="00F60201" w:rsidP="006F3B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01" w:rsidRPr="00E92E9F" w:rsidRDefault="008F7F91" w:rsidP="006F3BB3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E92E9F">
              <w:rPr>
                <w:rFonts w:ascii="Times New Roman" w:hAnsi="Times New Roman"/>
                <w:b/>
                <w:i/>
              </w:rPr>
              <w:t>1</w:t>
            </w:r>
          </w:p>
        </w:tc>
      </w:tr>
      <w:tr w:rsidR="008F7F91" w:rsidRPr="00E92E9F" w:rsidTr="006F3BB3">
        <w:trPr>
          <w:trHeight w:val="533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91" w:rsidRPr="00E92E9F" w:rsidRDefault="004D4C1C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 xml:space="preserve">Робототехника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F91" w:rsidRPr="00E92E9F" w:rsidRDefault="008F7F91" w:rsidP="006F3B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F91" w:rsidRPr="00E92E9F" w:rsidRDefault="004D4C1C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F91" w:rsidRPr="00E92E9F" w:rsidRDefault="008F7F91" w:rsidP="006F3B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F91" w:rsidRPr="00E92E9F" w:rsidRDefault="008F7F91" w:rsidP="006F3B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F91" w:rsidRPr="00E92E9F" w:rsidRDefault="004D4C1C" w:rsidP="006F3BB3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E92E9F">
              <w:rPr>
                <w:rFonts w:ascii="Times New Roman" w:hAnsi="Times New Roman"/>
                <w:b/>
                <w:i/>
              </w:rPr>
              <w:t>1</w:t>
            </w:r>
          </w:p>
        </w:tc>
      </w:tr>
      <w:tr w:rsidR="00C57612" w:rsidRPr="00E92E9F" w:rsidTr="006F3BB3">
        <w:trPr>
          <w:trHeight w:val="533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12" w:rsidRPr="00E92E9F" w:rsidRDefault="006F2DE3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«Шахматы</w:t>
            </w:r>
            <w:r w:rsidR="00C57612" w:rsidRPr="00E92E9F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3559AF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3</w:t>
            </w:r>
          </w:p>
        </w:tc>
      </w:tr>
      <w:tr w:rsidR="00C57612" w:rsidRPr="00E92E9F" w:rsidTr="006F3BB3">
        <w:trPr>
          <w:trHeight w:val="533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12" w:rsidRPr="00E92E9F" w:rsidRDefault="00E81C10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 xml:space="preserve"> </w:t>
            </w:r>
            <w:r w:rsidR="006F3BB3">
              <w:rPr>
                <w:rFonts w:ascii="Times New Roman" w:hAnsi="Times New Roman"/>
              </w:rPr>
              <w:t>«</w:t>
            </w:r>
            <w:r w:rsidR="00571832" w:rsidRPr="00E92E9F">
              <w:rPr>
                <w:rFonts w:ascii="Times New Roman" w:hAnsi="Times New Roman"/>
              </w:rPr>
              <w:t>Моя малая Родина»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6862F6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2</w:t>
            </w:r>
          </w:p>
        </w:tc>
      </w:tr>
      <w:tr w:rsidR="00C57612" w:rsidRPr="00E92E9F" w:rsidTr="006F3BB3">
        <w:trPr>
          <w:trHeight w:val="533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Всего к финансированию</w:t>
            </w:r>
          </w:p>
          <w:p w:rsidR="00C57612" w:rsidRPr="00E92E9F" w:rsidRDefault="00C57612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  <w:b/>
              </w:rPr>
            </w:pPr>
            <w:r w:rsidRPr="00E92E9F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  <w:b/>
              </w:rPr>
            </w:pPr>
            <w:r w:rsidRPr="00E92E9F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  <w:b/>
              </w:rPr>
            </w:pPr>
            <w:r w:rsidRPr="00E92E9F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  <w:b/>
              </w:rPr>
            </w:pPr>
            <w:r w:rsidRPr="00E92E9F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12" w:rsidRPr="00E92E9F" w:rsidRDefault="00C57612" w:rsidP="006F3BB3">
            <w:pPr>
              <w:pStyle w:val="a3"/>
              <w:rPr>
                <w:rFonts w:ascii="Times New Roman" w:hAnsi="Times New Roman"/>
                <w:b/>
              </w:rPr>
            </w:pPr>
            <w:r w:rsidRPr="00E92E9F">
              <w:rPr>
                <w:rFonts w:ascii="Times New Roman" w:hAnsi="Times New Roman"/>
                <w:b/>
              </w:rPr>
              <w:t>9</w:t>
            </w:r>
            <w:r w:rsidR="005945BA" w:rsidRPr="00E92E9F">
              <w:rPr>
                <w:rFonts w:ascii="Times New Roman" w:hAnsi="Times New Roman"/>
                <w:b/>
              </w:rPr>
              <w:t>7</w:t>
            </w:r>
          </w:p>
        </w:tc>
      </w:tr>
    </w:tbl>
    <w:p w:rsidR="000C35B3" w:rsidRPr="00E92E9F" w:rsidRDefault="000C35B3" w:rsidP="001B7E78">
      <w:pPr>
        <w:pStyle w:val="a3"/>
        <w:rPr>
          <w:rFonts w:ascii="Times New Roman" w:hAnsi="Times New Roman"/>
        </w:rPr>
      </w:pPr>
    </w:p>
    <w:p w:rsidR="00352105" w:rsidRPr="00E92E9F" w:rsidRDefault="00352105" w:rsidP="00352105">
      <w:pPr>
        <w:pStyle w:val="a3"/>
        <w:jc w:val="center"/>
        <w:rPr>
          <w:rFonts w:ascii="Times New Roman" w:hAnsi="Times New Roman"/>
          <w:b/>
        </w:rPr>
      </w:pPr>
    </w:p>
    <w:p w:rsidR="00E92E9F" w:rsidRDefault="00E92E9F" w:rsidP="00352105">
      <w:pPr>
        <w:pStyle w:val="a3"/>
        <w:jc w:val="center"/>
        <w:rPr>
          <w:rFonts w:ascii="Times New Roman" w:hAnsi="Times New Roman"/>
          <w:b/>
        </w:rPr>
      </w:pPr>
    </w:p>
    <w:p w:rsidR="00E92E9F" w:rsidRDefault="00E92E9F" w:rsidP="006F3BB3">
      <w:pPr>
        <w:pStyle w:val="a3"/>
        <w:rPr>
          <w:rFonts w:ascii="Times New Roman" w:hAnsi="Times New Roman"/>
          <w:b/>
        </w:rPr>
      </w:pPr>
    </w:p>
    <w:p w:rsidR="00352105" w:rsidRPr="00E92E9F" w:rsidRDefault="00352105" w:rsidP="00352105">
      <w:pPr>
        <w:pStyle w:val="a3"/>
        <w:jc w:val="center"/>
        <w:rPr>
          <w:rFonts w:ascii="Times New Roman" w:hAnsi="Times New Roman"/>
          <w:b/>
        </w:rPr>
      </w:pPr>
      <w:r w:rsidRPr="00E92E9F">
        <w:rPr>
          <w:rFonts w:ascii="Times New Roman" w:hAnsi="Times New Roman"/>
          <w:b/>
        </w:rPr>
        <w:t>Учебный план (годовой) начального общего образования</w:t>
      </w:r>
      <w:r w:rsidR="00D70F1B" w:rsidRPr="00E92E9F">
        <w:rPr>
          <w:rFonts w:ascii="Times New Roman" w:hAnsi="Times New Roman"/>
          <w:b/>
        </w:rPr>
        <w:t>,</w:t>
      </w:r>
    </w:p>
    <w:p w:rsidR="00352105" w:rsidRPr="00E92E9F" w:rsidRDefault="00352105" w:rsidP="00352105">
      <w:pPr>
        <w:pStyle w:val="a3"/>
        <w:jc w:val="center"/>
        <w:rPr>
          <w:rFonts w:ascii="Times New Roman" w:hAnsi="Times New Roman"/>
          <w:b/>
        </w:rPr>
      </w:pPr>
      <w:r w:rsidRPr="00E92E9F">
        <w:rPr>
          <w:rFonts w:ascii="Times New Roman" w:hAnsi="Times New Roman"/>
          <w:b/>
        </w:rPr>
        <w:t>обеспечивающий реализацию образовательной программы начального общего образования в соответствии с требованиями ФГОС НОО</w:t>
      </w:r>
    </w:p>
    <w:p w:rsidR="00352105" w:rsidRPr="00E92E9F" w:rsidRDefault="00D70F1B" w:rsidP="00352105">
      <w:pPr>
        <w:pStyle w:val="a3"/>
        <w:jc w:val="center"/>
        <w:rPr>
          <w:rFonts w:ascii="Times New Roman" w:hAnsi="Times New Roman"/>
          <w:b/>
        </w:rPr>
      </w:pPr>
      <w:r w:rsidRPr="00E92E9F">
        <w:rPr>
          <w:rFonts w:ascii="Times New Roman" w:hAnsi="Times New Roman"/>
          <w:b/>
        </w:rPr>
        <w:t xml:space="preserve"> </w:t>
      </w:r>
      <w:r w:rsidR="00352105" w:rsidRPr="00E92E9F">
        <w:rPr>
          <w:rFonts w:ascii="Times New Roman" w:hAnsi="Times New Roman"/>
          <w:b/>
        </w:rPr>
        <w:t>(1 вариант)</w:t>
      </w:r>
    </w:p>
    <w:tbl>
      <w:tblPr>
        <w:tblpPr w:leftFromText="180" w:rightFromText="180" w:vertAnchor="text" w:horzAnchor="margin" w:tblpXSpec="center" w:tblpY="308"/>
        <w:tblW w:w="10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410"/>
        <w:gridCol w:w="1134"/>
        <w:gridCol w:w="1134"/>
        <w:gridCol w:w="992"/>
        <w:gridCol w:w="984"/>
        <w:gridCol w:w="1264"/>
      </w:tblGrid>
      <w:tr w:rsidR="00352105" w:rsidRPr="00E92E9F" w:rsidTr="006F3BB3">
        <w:trPr>
          <w:trHeight w:val="37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352105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Предметные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016021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31750</wp:posOffset>
                      </wp:positionV>
                      <wp:extent cx="1474470" cy="415290"/>
                      <wp:effectExtent l="13335" t="8890" r="7620" b="1397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4470" cy="415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2D7076" id="Line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2.5pt" to="111.6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9UDHgIAADc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"/>
                  </w:pict>
                </mc:Fallback>
              </mc:AlternateContent>
            </w:r>
            <w:r w:rsidR="00352105" w:rsidRPr="00E92E9F">
              <w:rPr>
                <w:rFonts w:ascii="Times New Roman" w:hAnsi="Times New Roman"/>
              </w:rPr>
              <w:t xml:space="preserve">Учебные предметы </w:t>
            </w:r>
          </w:p>
          <w:p w:rsidR="00352105" w:rsidRPr="00E92E9F" w:rsidRDefault="00352105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 xml:space="preserve">                                  классы</w:t>
            </w:r>
          </w:p>
        </w:tc>
        <w:tc>
          <w:tcPr>
            <w:tcW w:w="4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352105" w:rsidP="006F3BB3">
            <w:pPr>
              <w:pStyle w:val="a3"/>
              <w:jc w:val="center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Количество часов в неделю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352105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Всего</w:t>
            </w:r>
          </w:p>
        </w:tc>
      </w:tr>
      <w:tr w:rsidR="00352105" w:rsidRPr="00E92E9F" w:rsidTr="006F3BB3">
        <w:trPr>
          <w:trHeight w:val="37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352105" w:rsidP="006F3B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352105" w:rsidP="006F3B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105" w:rsidRPr="00E92E9F" w:rsidRDefault="00352105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 xml:space="preserve">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105" w:rsidRPr="00E92E9F" w:rsidRDefault="00352105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105" w:rsidRPr="00E92E9F" w:rsidRDefault="00352105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III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05" w:rsidRPr="00E92E9F" w:rsidRDefault="00352105" w:rsidP="006F3BB3">
            <w:pPr>
              <w:pStyle w:val="a3"/>
              <w:rPr>
                <w:rFonts w:ascii="Times New Roman" w:hAnsi="Times New Roman"/>
              </w:rPr>
            </w:pPr>
          </w:p>
          <w:p w:rsidR="00352105" w:rsidRPr="00E92E9F" w:rsidRDefault="00352105" w:rsidP="006F3BB3">
            <w:pPr>
              <w:pStyle w:val="a3"/>
              <w:rPr>
                <w:rFonts w:ascii="Times New Roman" w:hAnsi="Times New Roman"/>
                <w:lang w:val="en-US"/>
              </w:rPr>
            </w:pPr>
            <w:r w:rsidRPr="00E92E9F"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352105" w:rsidP="006F3BB3">
            <w:pPr>
              <w:pStyle w:val="a3"/>
              <w:rPr>
                <w:rFonts w:ascii="Times New Roman" w:hAnsi="Times New Roman"/>
              </w:rPr>
            </w:pPr>
          </w:p>
        </w:tc>
      </w:tr>
      <w:tr w:rsidR="00352105" w:rsidRPr="00E92E9F" w:rsidTr="006F3BB3">
        <w:trPr>
          <w:trHeight w:val="375"/>
        </w:trPr>
        <w:tc>
          <w:tcPr>
            <w:tcW w:w="10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352105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  <w:i/>
              </w:rPr>
              <w:t>Обязательная часть</w:t>
            </w:r>
          </w:p>
        </w:tc>
      </w:tr>
      <w:tr w:rsidR="00352105" w:rsidRPr="00E92E9F" w:rsidTr="006F3BB3">
        <w:trPr>
          <w:trHeight w:val="37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352105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 xml:space="preserve">Русский язык и </w:t>
            </w:r>
          </w:p>
          <w:p w:rsidR="00352105" w:rsidRPr="00E92E9F" w:rsidRDefault="00352105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 xml:space="preserve">литературное </w:t>
            </w:r>
          </w:p>
          <w:p w:rsidR="00352105" w:rsidRPr="00E92E9F" w:rsidRDefault="00352105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352105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352105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716C4D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2B6D23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136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D83280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136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D037D5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540</w:t>
            </w:r>
          </w:p>
        </w:tc>
      </w:tr>
      <w:tr w:rsidR="00352105" w:rsidRPr="00E92E9F" w:rsidTr="006F3BB3">
        <w:trPr>
          <w:trHeight w:val="65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352105" w:rsidP="006F3B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352105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352105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716C4D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2B6D23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136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D83280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102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D037D5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506</w:t>
            </w:r>
          </w:p>
        </w:tc>
      </w:tr>
      <w:tr w:rsidR="00352105" w:rsidRPr="00E92E9F" w:rsidTr="006F3BB3">
        <w:trPr>
          <w:trHeight w:val="3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105" w:rsidRPr="00E92E9F" w:rsidRDefault="00352105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Родной язык и литературное чтение на родном языке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105" w:rsidRPr="00E92E9F" w:rsidRDefault="00352105" w:rsidP="006F3B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352105" w:rsidP="006F3B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352105" w:rsidP="006F3B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352105" w:rsidP="006F3B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352105" w:rsidP="006F3B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352105" w:rsidP="006F3BB3">
            <w:pPr>
              <w:pStyle w:val="a3"/>
              <w:rPr>
                <w:rFonts w:ascii="Times New Roman" w:hAnsi="Times New Roman"/>
              </w:rPr>
            </w:pPr>
          </w:p>
        </w:tc>
      </w:tr>
      <w:tr w:rsidR="00352105" w:rsidRPr="00E92E9F" w:rsidTr="006F3BB3">
        <w:trPr>
          <w:trHeight w:val="3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105" w:rsidRPr="00E92E9F" w:rsidRDefault="00352105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105" w:rsidRPr="00E92E9F" w:rsidRDefault="00352105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352105" w:rsidP="006F3B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716C4D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2B6D23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68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D83280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68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D037D5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204</w:t>
            </w:r>
          </w:p>
        </w:tc>
      </w:tr>
      <w:tr w:rsidR="00352105" w:rsidRPr="00E92E9F" w:rsidTr="006F3BB3">
        <w:trPr>
          <w:trHeight w:val="3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105" w:rsidRPr="00E92E9F" w:rsidRDefault="00352105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105" w:rsidRPr="00E92E9F" w:rsidRDefault="00352105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352105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716C4D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2B6D23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136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D83280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136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D037D5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540</w:t>
            </w:r>
          </w:p>
        </w:tc>
      </w:tr>
      <w:tr w:rsidR="00352105" w:rsidRPr="00E92E9F" w:rsidTr="006F3BB3">
        <w:trPr>
          <w:trHeight w:val="3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105" w:rsidRPr="00E92E9F" w:rsidRDefault="00352105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Обществознание и естествознание</w:t>
            </w:r>
          </w:p>
          <w:p w:rsidR="00352105" w:rsidRPr="00E92E9F" w:rsidRDefault="00352105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(Окружающий мир)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105" w:rsidRPr="00E92E9F" w:rsidRDefault="00352105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352105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716C4D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2B6D23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68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D83280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68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D037D5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272</w:t>
            </w:r>
          </w:p>
        </w:tc>
      </w:tr>
      <w:tr w:rsidR="00352105" w:rsidRPr="00E92E9F" w:rsidTr="006F3BB3">
        <w:trPr>
          <w:trHeight w:val="3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352105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 xml:space="preserve"> Основы религиозных </w:t>
            </w:r>
          </w:p>
          <w:p w:rsidR="00352105" w:rsidRPr="00E92E9F" w:rsidRDefault="00352105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культур и светской этики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352105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 xml:space="preserve">  Основы религиозных </w:t>
            </w:r>
          </w:p>
          <w:p w:rsidR="00352105" w:rsidRPr="00E92E9F" w:rsidRDefault="00352105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культур и светской этики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352105" w:rsidP="006F3B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352105" w:rsidP="006F3B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352105" w:rsidP="006F3B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D83280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34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D037D5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34</w:t>
            </w:r>
          </w:p>
        </w:tc>
      </w:tr>
      <w:tr w:rsidR="00352105" w:rsidRPr="00E92E9F" w:rsidTr="006F3BB3">
        <w:trPr>
          <w:trHeight w:val="37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352105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352105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352105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716C4D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2B6D23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D83280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34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D037D5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135</w:t>
            </w:r>
          </w:p>
        </w:tc>
      </w:tr>
      <w:tr w:rsidR="00352105" w:rsidRPr="00E92E9F" w:rsidTr="006F3BB3">
        <w:trPr>
          <w:trHeight w:val="473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352105" w:rsidP="006F3B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352105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352105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716C4D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2B6D23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D83280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34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D037D5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135</w:t>
            </w:r>
          </w:p>
        </w:tc>
      </w:tr>
      <w:tr w:rsidR="00352105" w:rsidRPr="00E92E9F" w:rsidTr="006F3BB3">
        <w:trPr>
          <w:trHeight w:val="57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105" w:rsidRPr="00E92E9F" w:rsidRDefault="00352105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105" w:rsidRPr="00E92E9F" w:rsidRDefault="00352105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352105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716C4D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2B6D23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D83280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34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D037D5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135</w:t>
            </w:r>
          </w:p>
        </w:tc>
      </w:tr>
      <w:tr w:rsidR="00352105" w:rsidRPr="00E92E9F" w:rsidTr="006F3BB3">
        <w:trPr>
          <w:trHeight w:val="3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105" w:rsidRPr="00E92E9F" w:rsidRDefault="00352105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105" w:rsidRPr="00E92E9F" w:rsidRDefault="00352105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352105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716C4D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2B6D23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102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D83280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102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D037D5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405</w:t>
            </w:r>
          </w:p>
        </w:tc>
      </w:tr>
      <w:tr w:rsidR="00352105" w:rsidRPr="00E92E9F" w:rsidTr="006F3BB3">
        <w:trPr>
          <w:trHeight w:val="375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105" w:rsidRPr="00E92E9F" w:rsidRDefault="00352105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352105" w:rsidP="006F3BB3">
            <w:pPr>
              <w:pStyle w:val="a3"/>
              <w:rPr>
                <w:rFonts w:ascii="Times New Roman" w:hAnsi="Times New Roman"/>
                <w:b/>
              </w:rPr>
            </w:pPr>
            <w:r w:rsidRPr="00E92E9F">
              <w:rPr>
                <w:rFonts w:ascii="Times New Roman" w:hAnsi="Times New Roman"/>
                <w:b/>
              </w:rPr>
              <w:t>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716C4D" w:rsidP="006F3BB3">
            <w:pPr>
              <w:pStyle w:val="a3"/>
              <w:rPr>
                <w:rFonts w:ascii="Times New Roman" w:hAnsi="Times New Roman"/>
                <w:b/>
              </w:rPr>
            </w:pPr>
            <w:r w:rsidRPr="00E92E9F">
              <w:rPr>
                <w:rFonts w:ascii="Times New Roman" w:hAnsi="Times New Roman"/>
                <w:b/>
              </w:rPr>
              <w:t>748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2B6D23" w:rsidP="006F3BB3">
            <w:pPr>
              <w:pStyle w:val="a3"/>
              <w:rPr>
                <w:rFonts w:ascii="Times New Roman" w:hAnsi="Times New Roman"/>
                <w:b/>
              </w:rPr>
            </w:pPr>
            <w:r w:rsidRPr="00E92E9F">
              <w:rPr>
                <w:rFonts w:ascii="Times New Roman" w:hAnsi="Times New Roman"/>
                <w:b/>
              </w:rPr>
              <w:t>748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D83280" w:rsidP="006F3BB3">
            <w:pPr>
              <w:pStyle w:val="a3"/>
              <w:rPr>
                <w:rFonts w:ascii="Times New Roman" w:hAnsi="Times New Roman"/>
                <w:b/>
              </w:rPr>
            </w:pPr>
            <w:r w:rsidRPr="00E92E9F">
              <w:rPr>
                <w:rFonts w:ascii="Times New Roman" w:hAnsi="Times New Roman"/>
                <w:b/>
              </w:rPr>
              <w:t>748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D037D5" w:rsidP="006F3BB3">
            <w:pPr>
              <w:pStyle w:val="a3"/>
              <w:rPr>
                <w:rFonts w:ascii="Times New Roman" w:hAnsi="Times New Roman"/>
                <w:b/>
              </w:rPr>
            </w:pPr>
            <w:r w:rsidRPr="00E92E9F">
              <w:rPr>
                <w:rFonts w:ascii="Times New Roman" w:hAnsi="Times New Roman"/>
                <w:b/>
              </w:rPr>
              <w:t>2904</w:t>
            </w:r>
          </w:p>
        </w:tc>
      </w:tr>
      <w:tr w:rsidR="00352105" w:rsidRPr="00E92E9F" w:rsidTr="006F3BB3">
        <w:trPr>
          <w:trHeight w:val="570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05" w:rsidRPr="00E92E9F" w:rsidRDefault="00352105" w:rsidP="006F3BB3">
            <w:pPr>
              <w:pStyle w:val="a3"/>
              <w:rPr>
                <w:rFonts w:ascii="Times New Roman" w:hAnsi="Times New Roman"/>
                <w:i/>
              </w:rPr>
            </w:pPr>
            <w:r w:rsidRPr="00E92E9F">
              <w:rPr>
                <w:rFonts w:ascii="Times New Roman" w:hAnsi="Times New Roman"/>
                <w:i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352105" w:rsidP="006F3BB3">
            <w:pPr>
              <w:pStyle w:val="a3"/>
              <w:rPr>
                <w:rFonts w:ascii="Times New Roman" w:hAnsi="Times New Roman"/>
                <w:i/>
              </w:rPr>
            </w:pPr>
            <w:r w:rsidRPr="00E92E9F">
              <w:rPr>
                <w:rFonts w:ascii="Times New Roman" w:hAnsi="Times New Roman"/>
                <w:i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716C4D" w:rsidP="006F3BB3">
            <w:pPr>
              <w:pStyle w:val="a3"/>
              <w:rPr>
                <w:rFonts w:ascii="Times New Roman" w:hAnsi="Times New Roman"/>
                <w:i/>
              </w:rPr>
            </w:pPr>
            <w:r w:rsidRPr="00E92E9F">
              <w:rPr>
                <w:rFonts w:ascii="Times New Roman" w:hAnsi="Times New Roman"/>
                <w:i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2B6D23" w:rsidP="006F3BB3">
            <w:pPr>
              <w:pStyle w:val="a3"/>
              <w:rPr>
                <w:rFonts w:ascii="Times New Roman" w:hAnsi="Times New Roman"/>
                <w:i/>
              </w:rPr>
            </w:pPr>
            <w:r w:rsidRPr="00E92E9F">
              <w:rPr>
                <w:rFonts w:ascii="Times New Roman" w:hAnsi="Times New Roman"/>
                <w:i/>
              </w:rPr>
              <w:t>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D83280" w:rsidP="006F3BB3">
            <w:pPr>
              <w:pStyle w:val="a3"/>
              <w:rPr>
                <w:rFonts w:ascii="Times New Roman" w:hAnsi="Times New Roman"/>
                <w:i/>
              </w:rPr>
            </w:pPr>
            <w:r w:rsidRPr="00E92E9F">
              <w:rPr>
                <w:rFonts w:ascii="Times New Roman" w:hAnsi="Times New Roman"/>
                <w:i/>
              </w:rPr>
              <w:t>34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D037D5" w:rsidP="006F3BB3">
            <w:pPr>
              <w:pStyle w:val="a3"/>
              <w:rPr>
                <w:rFonts w:ascii="Times New Roman" w:hAnsi="Times New Roman"/>
                <w:i/>
              </w:rPr>
            </w:pPr>
            <w:r w:rsidRPr="00E92E9F">
              <w:rPr>
                <w:rFonts w:ascii="Times New Roman" w:hAnsi="Times New Roman"/>
                <w:i/>
              </w:rPr>
              <w:t>135</w:t>
            </w:r>
          </w:p>
        </w:tc>
      </w:tr>
      <w:tr w:rsidR="00352105" w:rsidRPr="00E92E9F" w:rsidTr="006F3BB3">
        <w:trPr>
          <w:trHeight w:val="533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05" w:rsidRPr="00E92E9F" w:rsidRDefault="00352105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352105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3559AF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2B6D23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D83280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34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D037D5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135</w:t>
            </w:r>
          </w:p>
        </w:tc>
      </w:tr>
      <w:tr w:rsidR="00352105" w:rsidRPr="00E92E9F" w:rsidTr="006F3BB3">
        <w:trPr>
          <w:trHeight w:val="533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05" w:rsidRPr="00E92E9F" w:rsidRDefault="00352105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 xml:space="preserve">Максимально допустимая недельная нагрузка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352105" w:rsidP="006F3BB3">
            <w:pPr>
              <w:pStyle w:val="a3"/>
              <w:rPr>
                <w:rFonts w:ascii="Times New Roman" w:hAnsi="Times New Roman"/>
                <w:b/>
              </w:rPr>
            </w:pPr>
            <w:r w:rsidRPr="00E92E9F">
              <w:rPr>
                <w:rFonts w:ascii="Times New Roman" w:hAnsi="Times New Roman"/>
                <w:b/>
              </w:rPr>
              <w:t>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3559AF" w:rsidP="006F3BB3">
            <w:pPr>
              <w:pStyle w:val="a3"/>
              <w:rPr>
                <w:rFonts w:ascii="Times New Roman" w:hAnsi="Times New Roman"/>
                <w:b/>
              </w:rPr>
            </w:pPr>
            <w:r w:rsidRPr="00E92E9F">
              <w:rPr>
                <w:rFonts w:ascii="Times New Roman" w:hAnsi="Times New Roman"/>
                <w:b/>
              </w:rPr>
              <w:t>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2B6D23" w:rsidP="006F3BB3">
            <w:pPr>
              <w:pStyle w:val="a3"/>
              <w:rPr>
                <w:rFonts w:ascii="Times New Roman" w:hAnsi="Times New Roman"/>
                <w:b/>
              </w:rPr>
            </w:pPr>
            <w:r w:rsidRPr="00E92E9F">
              <w:rPr>
                <w:rFonts w:ascii="Times New Roman" w:hAnsi="Times New Roman"/>
                <w:b/>
              </w:rPr>
              <w:t>782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D83280" w:rsidP="006F3BB3">
            <w:pPr>
              <w:pStyle w:val="a3"/>
              <w:rPr>
                <w:rFonts w:ascii="Times New Roman" w:hAnsi="Times New Roman"/>
                <w:b/>
              </w:rPr>
            </w:pPr>
            <w:r w:rsidRPr="00E92E9F">
              <w:rPr>
                <w:rFonts w:ascii="Times New Roman" w:hAnsi="Times New Roman"/>
                <w:b/>
              </w:rPr>
              <w:t>782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D037D5" w:rsidP="006F3BB3">
            <w:pPr>
              <w:pStyle w:val="a3"/>
              <w:rPr>
                <w:rFonts w:ascii="Times New Roman" w:hAnsi="Times New Roman"/>
                <w:b/>
              </w:rPr>
            </w:pPr>
            <w:r w:rsidRPr="00E92E9F">
              <w:rPr>
                <w:rFonts w:ascii="Times New Roman" w:hAnsi="Times New Roman"/>
                <w:b/>
              </w:rPr>
              <w:t>3039</w:t>
            </w:r>
          </w:p>
        </w:tc>
      </w:tr>
      <w:tr w:rsidR="00352105" w:rsidRPr="00E92E9F" w:rsidTr="006F3BB3">
        <w:trPr>
          <w:trHeight w:val="533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05" w:rsidRPr="00E92E9F" w:rsidRDefault="00352105" w:rsidP="006F3BB3">
            <w:pPr>
              <w:pStyle w:val="a3"/>
              <w:rPr>
                <w:rFonts w:ascii="Times New Roman" w:hAnsi="Times New Roman"/>
                <w:i/>
              </w:rPr>
            </w:pPr>
            <w:r w:rsidRPr="00E92E9F">
              <w:rPr>
                <w:rFonts w:ascii="Times New Roman" w:hAnsi="Times New Roman"/>
                <w:i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352105" w:rsidP="006F3BB3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E92E9F">
              <w:rPr>
                <w:rFonts w:ascii="Times New Roman" w:hAnsi="Times New Roman"/>
                <w:b/>
                <w:i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3559AF" w:rsidP="006F3BB3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E92E9F">
              <w:rPr>
                <w:rFonts w:ascii="Times New Roman" w:hAnsi="Times New Roman"/>
                <w:b/>
                <w:i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2B6D23" w:rsidP="006F3BB3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E92E9F">
              <w:rPr>
                <w:rFonts w:ascii="Times New Roman" w:hAnsi="Times New Roman"/>
                <w:b/>
                <w:i/>
              </w:rPr>
              <w:t>68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D83280" w:rsidP="006F3BB3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E92E9F">
              <w:rPr>
                <w:rFonts w:ascii="Times New Roman" w:hAnsi="Times New Roman"/>
                <w:b/>
                <w:i/>
              </w:rPr>
              <w:t>68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D037D5" w:rsidP="006F3BB3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E92E9F">
              <w:rPr>
                <w:rFonts w:ascii="Times New Roman" w:hAnsi="Times New Roman"/>
                <w:b/>
                <w:i/>
              </w:rPr>
              <w:t>237</w:t>
            </w:r>
          </w:p>
        </w:tc>
      </w:tr>
      <w:tr w:rsidR="00352105" w:rsidRPr="00E92E9F" w:rsidTr="006F3BB3">
        <w:trPr>
          <w:trHeight w:val="533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05" w:rsidRPr="00E92E9F" w:rsidRDefault="00352105" w:rsidP="006F3BB3">
            <w:pPr>
              <w:pStyle w:val="a3"/>
              <w:rPr>
                <w:rFonts w:ascii="Times New Roman" w:hAnsi="Times New Roman"/>
                <w:i/>
              </w:rPr>
            </w:pPr>
            <w:r w:rsidRPr="00E92E9F">
              <w:rPr>
                <w:rFonts w:ascii="Times New Roman" w:hAnsi="Times New Roman"/>
                <w:i/>
              </w:rPr>
              <w:t>Театр сказки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352105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AF" w:rsidRPr="00E92E9F" w:rsidRDefault="003559AF" w:rsidP="006F3BB3">
            <w:pPr>
              <w:pStyle w:val="a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352105" w:rsidP="006F3BB3">
            <w:pPr>
              <w:pStyle w:val="a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352105" w:rsidP="006F3BB3">
            <w:pPr>
              <w:pStyle w:val="a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57147D" w:rsidP="006F3BB3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E92E9F">
              <w:rPr>
                <w:rFonts w:ascii="Times New Roman" w:hAnsi="Times New Roman"/>
                <w:b/>
                <w:i/>
              </w:rPr>
              <w:t>33</w:t>
            </w:r>
          </w:p>
        </w:tc>
      </w:tr>
      <w:tr w:rsidR="0057147D" w:rsidRPr="00E92E9F" w:rsidTr="006F3BB3">
        <w:trPr>
          <w:trHeight w:val="533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7D" w:rsidRPr="00E92E9F" w:rsidRDefault="0057147D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 xml:space="preserve">Робототехника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7D" w:rsidRPr="00E92E9F" w:rsidRDefault="0057147D" w:rsidP="006F3B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7D" w:rsidRPr="00E92E9F" w:rsidRDefault="0057147D" w:rsidP="006F3BB3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E92E9F">
              <w:rPr>
                <w:rFonts w:ascii="Times New Roman" w:hAnsi="Times New Roman"/>
                <w:b/>
                <w:i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7D" w:rsidRPr="00E92E9F" w:rsidRDefault="0057147D" w:rsidP="006F3BB3">
            <w:pPr>
              <w:pStyle w:val="a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7D" w:rsidRPr="00E92E9F" w:rsidRDefault="0057147D" w:rsidP="006F3BB3">
            <w:pPr>
              <w:pStyle w:val="a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7D" w:rsidRPr="00E92E9F" w:rsidRDefault="0057147D" w:rsidP="006F3BB3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E92E9F">
              <w:rPr>
                <w:rFonts w:ascii="Times New Roman" w:hAnsi="Times New Roman"/>
                <w:b/>
                <w:i/>
              </w:rPr>
              <w:t>34</w:t>
            </w:r>
          </w:p>
        </w:tc>
      </w:tr>
      <w:tr w:rsidR="00352105" w:rsidRPr="00E92E9F" w:rsidTr="006F3BB3">
        <w:trPr>
          <w:trHeight w:val="533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05" w:rsidRPr="00E92E9F" w:rsidRDefault="00352105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«Шахматы»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352105" w:rsidP="006F3B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3559AF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2B6D23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D83280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34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6862F6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102</w:t>
            </w:r>
          </w:p>
        </w:tc>
      </w:tr>
      <w:tr w:rsidR="00352105" w:rsidRPr="00E92E9F" w:rsidTr="006F3BB3">
        <w:trPr>
          <w:trHeight w:val="533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05" w:rsidRPr="00E92E9F" w:rsidRDefault="006F3BB3" w:rsidP="006F3BB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</w:t>
            </w:r>
            <w:r w:rsidR="00352105" w:rsidRPr="00E92E9F">
              <w:rPr>
                <w:rFonts w:ascii="Times New Roman" w:hAnsi="Times New Roman"/>
              </w:rPr>
              <w:t>Моя малая Родина»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352105" w:rsidP="006F3B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352105" w:rsidP="006F3B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2B6D23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D83280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34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E92E9F" w:rsidRDefault="006862F6" w:rsidP="006F3BB3">
            <w:pPr>
              <w:pStyle w:val="a3"/>
              <w:rPr>
                <w:rFonts w:ascii="Times New Roman" w:hAnsi="Times New Roman"/>
              </w:rPr>
            </w:pPr>
            <w:r w:rsidRPr="00E92E9F">
              <w:rPr>
                <w:rFonts w:ascii="Times New Roman" w:hAnsi="Times New Roman"/>
              </w:rPr>
              <w:t>68</w:t>
            </w:r>
          </w:p>
        </w:tc>
      </w:tr>
      <w:tr w:rsidR="00352105" w:rsidRPr="004E31E5" w:rsidTr="006F3BB3">
        <w:trPr>
          <w:trHeight w:val="533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05" w:rsidRPr="004E31E5" w:rsidRDefault="00352105" w:rsidP="006F3B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31E5">
              <w:rPr>
                <w:rFonts w:ascii="Times New Roman" w:hAnsi="Times New Roman"/>
                <w:sz w:val="24"/>
                <w:szCs w:val="24"/>
              </w:rPr>
              <w:t>Всего к финансированию</w:t>
            </w:r>
          </w:p>
          <w:p w:rsidR="00352105" w:rsidRPr="004E31E5" w:rsidRDefault="00352105" w:rsidP="006F3B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3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4E31E5" w:rsidRDefault="00352105" w:rsidP="006F3BB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4E31E5" w:rsidRDefault="003559AF" w:rsidP="006F3BB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4E31E5" w:rsidRDefault="002B6D23" w:rsidP="006F3BB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4E31E5" w:rsidRDefault="00D83280" w:rsidP="006F3BB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5" w:rsidRPr="004E31E5" w:rsidRDefault="006862F6" w:rsidP="006F3BB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3276</w:t>
            </w:r>
          </w:p>
        </w:tc>
      </w:tr>
    </w:tbl>
    <w:p w:rsidR="00352105" w:rsidRDefault="00352105" w:rsidP="00352105">
      <w:pPr>
        <w:pStyle w:val="a3"/>
        <w:rPr>
          <w:rFonts w:ascii="Times New Roman" w:hAnsi="Times New Roman"/>
          <w:sz w:val="18"/>
          <w:szCs w:val="18"/>
        </w:rPr>
      </w:pPr>
    </w:p>
    <w:p w:rsidR="00352105" w:rsidRDefault="00352105" w:rsidP="00352105">
      <w:pPr>
        <w:pStyle w:val="a3"/>
        <w:rPr>
          <w:rFonts w:ascii="Times New Roman" w:hAnsi="Times New Roman"/>
          <w:sz w:val="18"/>
          <w:szCs w:val="18"/>
        </w:rPr>
      </w:pPr>
    </w:p>
    <w:p w:rsidR="000C35B3" w:rsidRDefault="000C35B3" w:rsidP="00F60201">
      <w:pPr>
        <w:pStyle w:val="a3"/>
        <w:rPr>
          <w:rFonts w:ascii="Times New Roman" w:hAnsi="Times New Roman"/>
          <w:sz w:val="18"/>
          <w:szCs w:val="18"/>
        </w:rPr>
      </w:pPr>
    </w:p>
    <w:sectPr w:rsidR="000C35B3" w:rsidSect="00D04FC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altName w:val="@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55A7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12"/>
    <w:rsid w:val="00016021"/>
    <w:rsid w:val="000C35B3"/>
    <w:rsid w:val="00181B7C"/>
    <w:rsid w:val="001B7E78"/>
    <w:rsid w:val="001C1F07"/>
    <w:rsid w:val="001D61E2"/>
    <w:rsid w:val="002249AF"/>
    <w:rsid w:val="002807C6"/>
    <w:rsid w:val="002A156D"/>
    <w:rsid w:val="002B6D23"/>
    <w:rsid w:val="002C5FDC"/>
    <w:rsid w:val="00352105"/>
    <w:rsid w:val="003559AF"/>
    <w:rsid w:val="00443DD6"/>
    <w:rsid w:val="00457492"/>
    <w:rsid w:val="004D4C1C"/>
    <w:rsid w:val="00570F41"/>
    <w:rsid w:val="0057147D"/>
    <w:rsid w:val="00571832"/>
    <w:rsid w:val="005945BA"/>
    <w:rsid w:val="005E6017"/>
    <w:rsid w:val="006862F6"/>
    <w:rsid w:val="006F2DE3"/>
    <w:rsid w:val="006F3BB3"/>
    <w:rsid w:val="00716C4D"/>
    <w:rsid w:val="0074547D"/>
    <w:rsid w:val="00797C1F"/>
    <w:rsid w:val="007B4CBD"/>
    <w:rsid w:val="00810F31"/>
    <w:rsid w:val="00862125"/>
    <w:rsid w:val="0088513D"/>
    <w:rsid w:val="008F45F7"/>
    <w:rsid w:val="008F61AA"/>
    <w:rsid w:val="008F7F91"/>
    <w:rsid w:val="009015FE"/>
    <w:rsid w:val="00931E9C"/>
    <w:rsid w:val="00A90DCA"/>
    <w:rsid w:val="00AA1875"/>
    <w:rsid w:val="00AD0CE5"/>
    <w:rsid w:val="00AE4D34"/>
    <w:rsid w:val="00B01096"/>
    <w:rsid w:val="00BD7E2B"/>
    <w:rsid w:val="00C05D13"/>
    <w:rsid w:val="00C57612"/>
    <w:rsid w:val="00CC6CD2"/>
    <w:rsid w:val="00D037D5"/>
    <w:rsid w:val="00D04FC4"/>
    <w:rsid w:val="00D3011F"/>
    <w:rsid w:val="00D642F5"/>
    <w:rsid w:val="00D70F1B"/>
    <w:rsid w:val="00D83280"/>
    <w:rsid w:val="00DC4CEE"/>
    <w:rsid w:val="00DF5C69"/>
    <w:rsid w:val="00E465BA"/>
    <w:rsid w:val="00E81C10"/>
    <w:rsid w:val="00E92E9F"/>
    <w:rsid w:val="00F32428"/>
    <w:rsid w:val="00F60201"/>
    <w:rsid w:val="00FC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C4FFA"/>
  <w15:docId w15:val="{3C43E8A9-FD9C-4002-8070-371BBE56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6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576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1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1F0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Zag11">
    <w:name w:val="Zag_11"/>
    <w:uiPriority w:val="99"/>
    <w:rsid w:val="00CC6CD2"/>
  </w:style>
  <w:style w:type="character" w:styleId="a6">
    <w:name w:val="Subtle Emphasis"/>
    <w:qFormat/>
    <w:rsid w:val="00CC6CD2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lekOwRb9fTig1i7RG5sP7wF23FPYIiLgQnHYbWMjVtc=</DigestValue>
    </Reference>
    <Reference Type="http://www.w3.org/2000/09/xmldsig#Object" URI="#idOfficeObject">
      <DigestMethod Algorithm="urn:ietf:params:xml:ns:cpxmlsec:algorithms:gostr34112012-256"/>
      <DigestValue>fDwl6MPhYHtdhC/KTN3vyaJtpjlUHlsZ+qi8FUQGWGQ=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IrVbKYac6prcmsAz04N9NeOcMaECm7zspQfoLGfyH1k=</DigestValue>
    </Reference>
  </SignedInfo>
  <SignatureValue>in0ozZOGRtvaBSK5d+cOBtSnsvD6Jzr0bVFMoNSt8Tmt/N/t/OBf6rrIq37tgJAv
eGyQZuG1g0PMVSnkCH5egA==</SignatureValue>
  <KeyInfo>
    <X509Data>
      <X509Certificate>MIINwDCCDW2gAwIBAgIQClVLAKKtXLRBzgqNmV7H9TAKBggqhQMHAQEDAjCCAYkx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ndCX0J7QoCIwHhcNMjEwOTEzMDQyNDE3WhcNMjIxMjEzMDQzNDE3WjCCAhQxKTAn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BgNVBAMMI9Cc0LjQvdC60L7QvNGB0LLRj9C30Ywg0KDQvtGB0YHQuNC4ggph582q
AAAAAAUaMB0GA1UdDgQWBBSIfcERNtFJ8949/90I7so2TMVPMTAKBggqhQMHAQED
AgNBADCEGRiNr1FaNPclQd4IxNAhemH6JRMOZcC1yI3orgQF2LlFAnVPeP3WUGIZ
PjGgJhFhsdkMdVfohMLDRrhtX/A=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KIoY7Lij/fkMicU7Itb6NO1krmM=</DigestValue>
      </Reference>
      <Reference URI="/word/fontTable.xml?ContentType=application/vnd.openxmlformats-officedocument.wordprocessingml.fontTable+xml">
        <DigestMethod Algorithm="http://www.w3.org/2000/09/xmldsig#sha1"/>
        <DigestValue>oe2RZxGLk8Lmqe2kazoBcGGUHEk=</DigestValue>
      </Reference>
      <Reference URI="/word/numbering.xml?ContentType=application/vnd.openxmlformats-officedocument.wordprocessingml.numbering+xml">
        <DigestMethod Algorithm="http://www.w3.org/2000/09/xmldsig#sha1"/>
        <DigestValue>xQUl4CG8CH4WBiLfe2gpuSohupU=</DigestValue>
      </Reference>
      <Reference URI="/word/settings.xml?ContentType=application/vnd.openxmlformats-officedocument.wordprocessingml.settings+xml">
        <DigestMethod Algorithm="http://www.w3.org/2000/09/xmldsig#sha1"/>
        <DigestValue>8QCwrdIuwQgTSacdlwjjAbxYJUQ=</DigestValue>
      </Reference>
      <Reference URI="/word/styles.xml?ContentType=application/vnd.openxmlformats-officedocument.wordprocessingml.styles+xml">
        <DigestMethod Algorithm="http://www.w3.org/2000/09/xmldsig#sha1"/>
        <DigestValue>CH7JhS9gjVKgZ1pW5hOJFd9xuYM=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2021-12-22T09:53:40Z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2021-12-22T09:53:40Z</xd:SigningTime>
          <xd:SigningCertificate>
            <xd:Cert>
              <xd:CertDigest>
                <DigestMethod Algorithm="http://www.w3.org/2000/09/xmldsig#sha1"/>
                <DigestValue>pR03Fo/EuoOndPGfn9ymMZyVpXs=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13735146421891046493468287151298758645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D15BA-081A-4C64-8FBC-6438B1517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Николаевна</cp:lastModifiedBy>
  <cp:revision>8</cp:revision>
  <cp:lastPrinted>2021-09-01T08:25:00Z</cp:lastPrinted>
  <dcterms:created xsi:type="dcterms:W3CDTF">2021-09-01T08:31:00Z</dcterms:created>
  <dcterms:modified xsi:type="dcterms:W3CDTF">2021-12-19T11:03:00Z</dcterms:modified>
</cp:coreProperties>
</file>